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9FB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54837">
        <w:rPr>
          <w:rFonts w:ascii="Times New Roman" w:hAnsi="Times New Roman" w:cs="Times New Roman"/>
          <w:b/>
          <w:sz w:val="24"/>
          <w:szCs w:val="24"/>
        </w:rPr>
        <w:t xml:space="preserve">Информационная справка </w:t>
      </w:r>
      <w:r w:rsidRPr="00854837">
        <w:rPr>
          <w:rFonts w:ascii="Times New Roman" w:hAnsi="Times New Roman" w:cs="Times New Roman"/>
          <w:b/>
          <w:sz w:val="24"/>
          <w:szCs w:val="24"/>
          <w:u w:val="single"/>
        </w:rPr>
        <w:t>СОШ №8</w:t>
      </w:r>
    </w:p>
    <w:p w:rsidR="00F706A2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4837">
        <w:rPr>
          <w:rFonts w:ascii="Times New Roman" w:hAnsi="Times New Roman" w:cs="Times New Roman"/>
          <w:b/>
          <w:sz w:val="24"/>
          <w:szCs w:val="24"/>
        </w:rPr>
        <w:t>по проведенным мероприятиям в рамках Года родных языков и народного единства</w:t>
      </w:r>
    </w:p>
    <w:p w:rsidR="00F706A2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4837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AD452F">
        <w:rPr>
          <w:rFonts w:ascii="Times New Roman" w:hAnsi="Times New Roman" w:cs="Times New Roman"/>
          <w:b/>
          <w:sz w:val="24"/>
          <w:szCs w:val="24"/>
          <w:u w:val="single"/>
        </w:rPr>
        <w:t>дека</w:t>
      </w:r>
      <w:r w:rsidR="00C37E22">
        <w:rPr>
          <w:rFonts w:ascii="Times New Roman" w:hAnsi="Times New Roman" w:cs="Times New Roman"/>
          <w:b/>
          <w:sz w:val="24"/>
          <w:szCs w:val="24"/>
          <w:u w:val="single"/>
        </w:rPr>
        <w:t>брь</w:t>
      </w:r>
      <w:r w:rsidRPr="00854837">
        <w:rPr>
          <w:rFonts w:ascii="Times New Roman" w:hAnsi="Times New Roman" w:cs="Times New Roman"/>
          <w:b/>
          <w:sz w:val="24"/>
          <w:szCs w:val="24"/>
        </w:rPr>
        <w:t xml:space="preserve"> месяц 2021 года</w:t>
      </w:r>
    </w:p>
    <w:p w:rsidR="00F706A2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jc w:val="center"/>
        <w:tblLook w:val="04A0"/>
      </w:tblPr>
      <w:tblGrid>
        <w:gridCol w:w="2392"/>
        <w:gridCol w:w="2393"/>
        <w:gridCol w:w="2393"/>
        <w:gridCol w:w="2393"/>
      </w:tblGrid>
      <w:tr w:rsidR="00F706A2" w:rsidRPr="00854837" w:rsidTr="0010178C">
        <w:trPr>
          <w:jc w:val="center"/>
        </w:trPr>
        <w:tc>
          <w:tcPr>
            <w:tcW w:w="2392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2393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Всего мероприятий </w:t>
            </w:r>
          </w:p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(единиц)</w:t>
            </w:r>
          </w:p>
        </w:tc>
        <w:tc>
          <w:tcPr>
            <w:tcW w:w="2393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 (чел.)</w:t>
            </w:r>
          </w:p>
        </w:tc>
        <w:tc>
          <w:tcPr>
            <w:tcW w:w="2393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Доля от общего количества детей</w:t>
            </w:r>
            <w:proofErr w:type="gramStart"/>
            <w:r w:rsidRPr="00854837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F706A2" w:rsidRPr="00854837" w:rsidTr="0010178C">
        <w:trPr>
          <w:jc w:val="center"/>
        </w:trPr>
        <w:tc>
          <w:tcPr>
            <w:tcW w:w="2392" w:type="dxa"/>
          </w:tcPr>
          <w:p w:rsidR="00F706A2" w:rsidRPr="00854837" w:rsidRDefault="00F706A2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837">
              <w:rPr>
                <w:rFonts w:ascii="Times New Roman" w:hAnsi="Times New Roman" w:cs="Times New Roman"/>
                <w:sz w:val="24"/>
                <w:szCs w:val="24"/>
              </w:rPr>
              <w:t>МБОУ «СОШ №8»</w:t>
            </w:r>
          </w:p>
        </w:tc>
        <w:tc>
          <w:tcPr>
            <w:tcW w:w="2393" w:type="dxa"/>
          </w:tcPr>
          <w:p w:rsidR="00F706A2" w:rsidRPr="00854837" w:rsidRDefault="00E10740" w:rsidP="007F3C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393" w:type="dxa"/>
          </w:tcPr>
          <w:p w:rsidR="00F706A2" w:rsidRPr="00854837" w:rsidRDefault="00E10740" w:rsidP="00BD4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BD43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393" w:type="dxa"/>
          </w:tcPr>
          <w:p w:rsidR="00F706A2" w:rsidRPr="00854837" w:rsidRDefault="00BD4395" w:rsidP="00854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  <w:r w:rsidR="003E3C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</w:tbl>
    <w:p w:rsidR="00F706A2" w:rsidRPr="00854837" w:rsidRDefault="00F706A2" w:rsidP="00854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06A2" w:rsidRPr="00854837" w:rsidRDefault="00F706A2" w:rsidP="00854837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tbl>
      <w:tblPr>
        <w:tblStyle w:val="a5"/>
        <w:tblW w:w="10137" w:type="dxa"/>
        <w:tblLayout w:type="fixed"/>
        <w:tblLook w:val="04A0"/>
      </w:tblPr>
      <w:tblGrid>
        <w:gridCol w:w="456"/>
        <w:gridCol w:w="1495"/>
        <w:gridCol w:w="2977"/>
        <w:gridCol w:w="1417"/>
        <w:gridCol w:w="3792"/>
      </w:tblGrid>
      <w:tr w:rsidR="007631DF" w:rsidRPr="00BE20D2" w:rsidTr="00232080">
        <w:tc>
          <w:tcPr>
            <w:tcW w:w="456" w:type="dxa"/>
            <w:shd w:val="clear" w:color="auto" w:fill="auto"/>
          </w:tcPr>
          <w:p w:rsidR="007631DF" w:rsidRPr="00BE20D2" w:rsidRDefault="007631DF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1495" w:type="dxa"/>
            <w:shd w:val="clear" w:color="auto" w:fill="auto"/>
          </w:tcPr>
          <w:p w:rsidR="007631DF" w:rsidRPr="00BE20D2" w:rsidRDefault="007631DF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2977" w:type="dxa"/>
            <w:shd w:val="clear" w:color="auto" w:fill="auto"/>
          </w:tcPr>
          <w:p w:rsidR="007631DF" w:rsidRPr="00BE20D2" w:rsidRDefault="007631DF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17" w:type="dxa"/>
            <w:shd w:val="clear" w:color="auto" w:fill="auto"/>
          </w:tcPr>
          <w:p w:rsidR="007631DF" w:rsidRPr="00BE20D2" w:rsidRDefault="007631DF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 (чел.)</w:t>
            </w:r>
          </w:p>
        </w:tc>
        <w:tc>
          <w:tcPr>
            <w:tcW w:w="3792" w:type="dxa"/>
            <w:shd w:val="clear" w:color="auto" w:fill="auto"/>
          </w:tcPr>
          <w:p w:rsidR="007631DF" w:rsidRPr="00BE20D2" w:rsidRDefault="007631DF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Информация о мероприятии</w:t>
            </w:r>
          </w:p>
        </w:tc>
      </w:tr>
      <w:tr w:rsidR="00C37E22" w:rsidRPr="00BE20D2" w:rsidTr="00232080">
        <w:tc>
          <w:tcPr>
            <w:tcW w:w="456" w:type="dxa"/>
            <w:shd w:val="clear" w:color="auto" w:fill="auto"/>
          </w:tcPr>
          <w:p w:rsidR="00C37E22" w:rsidRPr="00BE20D2" w:rsidRDefault="00C37E22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95" w:type="dxa"/>
            <w:shd w:val="clear" w:color="auto" w:fill="auto"/>
          </w:tcPr>
          <w:p w:rsidR="00C37E22" w:rsidRPr="00BE20D2" w:rsidRDefault="00C37E22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C37E22" w:rsidRPr="00BE20D2" w:rsidRDefault="00C37E22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AD452F" w:rsidRPr="00BE20D2" w:rsidRDefault="00AD452F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"Древние традиции: как праздновали Новый год разные народности России" 7 в класс 18 декабря. </w:t>
            </w:r>
          </w:p>
          <w:p w:rsidR="00AD452F" w:rsidRPr="00BE20D2" w:rsidRDefault="00AD452F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Сафуанова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Э.Р. учитель родного (русского) языка)</w:t>
            </w:r>
          </w:p>
        </w:tc>
        <w:tc>
          <w:tcPr>
            <w:tcW w:w="1417" w:type="dxa"/>
            <w:shd w:val="clear" w:color="auto" w:fill="auto"/>
          </w:tcPr>
          <w:p w:rsidR="00C37E22" w:rsidRPr="00BE20D2" w:rsidRDefault="00AD452F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 ученик</w:t>
            </w:r>
          </w:p>
        </w:tc>
        <w:tc>
          <w:tcPr>
            <w:tcW w:w="3792" w:type="dxa"/>
            <w:shd w:val="clear" w:color="auto" w:fill="auto"/>
          </w:tcPr>
          <w:p w:rsidR="00C37E22" w:rsidRPr="00BE20D2" w:rsidRDefault="00AD452F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18 декабря был проведен урок, посвященный встрече нового года разными народностями России. Учащиеся защищали свои проекты в виде рисунков, презентации, которые сами составили, кроссворды  по теме, ребусы. Ученики многое узнали о разнообразной встрече этого волшебного праздника. Урок прошел на позитивной ноте.</w:t>
            </w:r>
          </w:p>
        </w:tc>
      </w:tr>
      <w:tr w:rsidR="00310FA4" w:rsidRPr="00BE20D2" w:rsidTr="00F91697">
        <w:tc>
          <w:tcPr>
            <w:tcW w:w="456" w:type="dxa"/>
            <w:shd w:val="clear" w:color="auto" w:fill="auto"/>
          </w:tcPr>
          <w:p w:rsidR="00310FA4" w:rsidRPr="00BE20D2" w:rsidRDefault="00310FA4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95" w:type="dxa"/>
            <w:shd w:val="clear" w:color="auto" w:fill="auto"/>
          </w:tcPr>
          <w:p w:rsidR="00310FA4" w:rsidRPr="00BE20D2" w:rsidRDefault="00310FA4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310FA4" w:rsidRPr="00BE20D2" w:rsidRDefault="00310FA4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BE20D2" w:rsidRPr="00BE20D2" w:rsidRDefault="00BE20D2" w:rsidP="00BE20D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"</w:t>
            </w:r>
            <w:proofErr w:type="spellStart"/>
            <w:r w:rsidRPr="00BE20D2">
              <w:rPr>
                <w:color w:val="auto"/>
              </w:rPr>
              <w:t>Яшелч</w:t>
            </w:r>
            <w:proofErr w:type="spellEnd"/>
            <w:r>
              <w:rPr>
                <w:color w:val="auto"/>
                <w:lang w:val="tt-RU"/>
              </w:rPr>
              <w:t>ә</w:t>
            </w:r>
            <w:r w:rsidRPr="00BE20D2">
              <w:rPr>
                <w:color w:val="auto"/>
              </w:rPr>
              <w:t>л</w:t>
            </w:r>
            <w:r>
              <w:rPr>
                <w:color w:val="auto"/>
                <w:lang w:val="tt-RU"/>
              </w:rPr>
              <w:t>ә</w:t>
            </w:r>
            <w:proofErr w:type="spellStart"/>
            <w:proofErr w:type="gramStart"/>
            <w:r w:rsidRPr="00BE20D2">
              <w:rPr>
                <w:color w:val="auto"/>
              </w:rPr>
              <w:t>р</w:t>
            </w:r>
            <w:proofErr w:type="spellEnd"/>
            <w:proofErr w:type="gramEnd"/>
            <w:r w:rsidRPr="00BE20D2">
              <w:rPr>
                <w:color w:val="auto"/>
              </w:rPr>
              <w:t xml:space="preserve">, </w:t>
            </w:r>
            <w:r>
              <w:rPr>
                <w:color w:val="auto"/>
                <w:lang w:val="tt-RU"/>
              </w:rPr>
              <w:t>җ</w:t>
            </w:r>
            <w:r w:rsidRPr="00BE20D2">
              <w:rPr>
                <w:color w:val="auto"/>
              </w:rPr>
              <w:t>ил</w:t>
            </w:r>
            <w:r>
              <w:rPr>
                <w:color w:val="auto"/>
                <w:lang w:val="tt-RU"/>
              </w:rPr>
              <w:t>ә</w:t>
            </w:r>
            <w:r w:rsidRPr="00BE20D2">
              <w:rPr>
                <w:color w:val="auto"/>
              </w:rPr>
              <w:t xml:space="preserve">к - </w:t>
            </w:r>
            <w:r>
              <w:rPr>
                <w:color w:val="auto"/>
                <w:lang w:val="tt-RU"/>
              </w:rPr>
              <w:t>җ</w:t>
            </w:r>
            <w:proofErr w:type="spellStart"/>
            <w:r w:rsidRPr="00BE20D2">
              <w:rPr>
                <w:color w:val="auto"/>
              </w:rPr>
              <w:t>имешл</w:t>
            </w:r>
            <w:proofErr w:type="spellEnd"/>
            <w:r>
              <w:rPr>
                <w:color w:val="auto"/>
                <w:lang w:val="tt-RU"/>
              </w:rPr>
              <w:t>ә</w:t>
            </w:r>
            <w:r w:rsidRPr="00BE20D2">
              <w:rPr>
                <w:color w:val="auto"/>
              </w:rPr>
              <w:t xml:space="preserve">р. Кем </w:t>
            </w:r>
            <w:proofErr w:type="spellStart"/>
            <w:r w:rsidRPr="00BE20D2">
              <w:rPr>
                <w:color w:val="auto"/>
              </w:rPr>
              <w:t>н</w:t>
            </w:r>
            <w:proofErr w:type="spellEnd"/>
            <w:r>
              <w:rPr>
                <w:color w:val="auto"/>
                <w:lang w:val="tt-RU"/>
              </w:rPr>
              <w:t>ә</w:t>
            </w:r>
            <w:proofErr w:type="spellStart"/>
            <w:r w:rsidRPr="00BE20D2">
              <w:rPr>
                <w:color w:val="auto"/>
              </w:rPr>
              <w:t>рс</w:t>
            </w:r>
            <w:proofErr w:type="spellEnd"/>
            <w:r>
              <w:rPr>
                <w:color w:val="auto"/>
                <w:lang w:val="tt-RU"/>
              </w:rPr>
              <w:t>ә</w:t>
            </w:r>
            <w:r w:rsidRPr="00BE20D2">
              <w:rPr>
                <w:color w:val="auto"/>
              </w:rPr>
              <w:t xml:space="preserve"> </w:t>
            </w:r>
            <w:proofErr w:type="spellStart"/>
            <w:r w:rsidRPr="00BE20D2">
              <w:rPr>
                <w:color w:val="auto"/>
              </w:rPr>
              <w:t>ярата</w:t>
            </w:r>
            <w:proofErr w:type="spellEnd"/>
            <w:r>
              <w:rPr>
                <w:color w:val="auto"/>
                <w:lang w:val="tt-RU"/>
              </w:rPr>
              <w:t>?</w:t>
            </w:r>
            <w:r w:rsidRPr="00BE20D2">
              <w:rPr>
                <w:color w:val="auto"/>
              </w:rPr>
              <w:t>"</w:t>
            </w:r>
          </w:p>
          <w:p w:rsidR="00310FA4" w:rsidRPr="00BE20D2" w:rsidRDefault="00BE20D2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D452F"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="00AD452F" w:rsidRPr="00BE20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Ямалтдинова Г.А., башлангыч сыйныф укытучысы)</w:t>
            </w:r>
          </w:p>
        </w:tc>
        <w:tc>
          <w:tcPr>
            <w:tcW w:w="1417" w:type="dxa"/>
            <w:shd w:val="clear" w:color="auto" w:fill="auto"/>
          </w:tcPr>
          <w:p w:rsidR="00310FA4" w:rsidRPr="00BE20D2" w:rsidRDefault="00B506E4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3792" w:type="dxa"/>
            <w:shd w:val="clear" w:color="auto" w:fill="auto"/>
          </w:tcPr>
          <w:p w:rsidR="00B506E4" w:rsidRPr="00BE20D2" w:rsidRDefault="00B506E4" w:rsidP="00BE20D2">
            <w:pPr>
              <w:pStyle w:val="Default"/>
              <w:rPr>
                <w:color w:val="auto"/>
              </w:rPr>
            </w:pPr>
            <w:r w:rsidRPr="00BE20D2">
              <w:rPr>
                <w:color w:val="auto"/>
              </w:rPr>
              <w:t>1г</w:t>
            </w:r>
            <w:proofErr w:type="gramStart"/>
            <w:r w:rsidRPr="00BE20D2">
              <w:rPr>
                <w:color w:val="auto"/>
              </w:rPr>
              <w:t>,в</w:t>
            </w:r>
            <w:proofErr w:type="gramEnd"/>
            <w:r w:rsidRPr="00BE20D2">
              <w:rPr>
                <w:color w:val="auto"/>
              </w:rPr>
              <w:t xml:space="preserve"> </w:t>
            </w:r>
            <w:proofErr w:type="spellStart"/>
            <w:r w:rsidRPr="00BE20D2">
              <w:rPr>
                <w:color w:val="auto"/>
              </w:rPr>
              <w:t>сыйныфлары</w:t>
            </w:r>
            <w:proofErr w:type="spellEnd"/>
          </w:p>
          <w:p w:rsidR="00B506E4" w:rsidRPr="00BE20D2" w:rsidRDefault="00BE20D2" w:rsidP="00BE20D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Тема: "</w:t>
            </w:r>
            <w:proofErr w:type="spellStart"/>
            <w:r w:rsidR="00B506E4" w:rsidRPr="00BE20D2">
              <w:rPr>
                <w:color w:val="auto"/>
              </w:rPr>
              <w:t>Яшелч</w:t>
            </w:r>
            <w:proofErr w:type="spellEnd"/>
            <w:r>
              <w:rPr>
                <w:color w:val="auto"/>
                <w:lang w:val="tt-RU"/>
              </w:rPr>
              <w:t>ә</w:t>
            </w:r>
            <w:r w:rsidR="00B506E4" w:rsidRPr="00BE20D2">
              <w:rPr>
                <w:color w:val="auto"/>
              </w:rPr>
              <w:t>л</w:t>
            </w:r>
            <w:r>
              <w:rPr>
                <w:color w:val="auto"/>
                <w:lang w:val="tt-RU"/>
              </w:rPr>
              <w:t>ә</w:t>
            </w:r>
            <w:proofErr w:type="spellStart"/>
            <w:proofErr w:type="gramStart"/>
            <w:r w:rsidR="00B506E4" w:rsidRPr="00BE20D2">
              <w:rPr>
                <w:color w:val="auto"/>
              </w:rPr>
              <w:t>р</w:t>
            </w:r>
            <w:proofErr w:type="spellEnd"/>
            <w:proofErr w:type="gramEnd"/>
            <w:r w:rsidR="00B506E4" w:rsidRPr="00BE20D2">
              <w:rPr>
                <w:color w:val="auto"/>
              </w:rPr>
              <w:t xml:space="preserve">, </w:t>
            </w:r>
            <w:r>
              <w:rPr>
                <w:color w:val="auto"/>
                <w:lang w:val="tt-RU"/>
              </w:rPr>
              <w:t>җ</w:t>
            </w:r>
            <w:r w:rsidR="00B506E4" w:rsidRPr="00BE20D2">
              <w:rPr>
                <w:color w:val="auto"/>
              </w:rPr>
              <w:t>ил</w:t>
            </w:r>
            <w:r>
              <w:rPr>
                <w:color w:val="auto"/>
                <w:lang w:val="tt-RU"/>
              </w:rPr>
              <w:t>ә</w:t>
            </w:r>
            <w:r w:rsidR="00B506E4" w:rsidRPr="00BE20D2">
              <w:rPr>
                <w:color w:val="auto"/>
              </w:rPr>
              <w:t xml:space="preserve">к - </w:t>
            </w:r>
            <w:r>
              <w:rPr>
                <w:color w:val="auto"/>
                <w:lang w:val="tt-RU"/>
              </w:rPr>
              <w:t>җ</w:t>
            </w:r>
            <w:proofErr w:type="spellStart"/>
            <w:r w:rsidR="00B506E4" w:rsidRPr="00BE20D2">
              <w:rPr>
                <w:color w:val="auto"/>
              </w:rPr>
              <w:t>имешл</w:t>
            </w:r>
            <w:proofErr w:type="spellEnd"/>
            <w:r>
              <w:rPr>
                <w:color w:val="auto"/>
                <w:lang w:val="tt-RU"/>
              </w:rPr>
              <w:t>ә</w:t>
            </w:r>
            <w:r w:rsidR="00B506E4" w:rsidRPr="00BE20D2">
              <w:rPr>
                <w:color w:val="auto"/>
              </w:rPr>
              <w:t xml:space="preserve">р. Кем </w:t>
            </w:r>
            <w:proofErr w:type="spellStart"/>
            <w:r w:rsidR="00B506E4" w:rsidRPr="00BE20D2">
              <w:rPr>
                <w:color w:val="auto"/>
              </w:rPr>
              <w:t>н</w:t>
            </w:r>
            <w:proofErr w:type="spellEnd"/>
            <w:r>
              <w:rPr>
                <w:color w:val="auto"/>
                <w:lang w:val="tt-RU"/>
              </w:rPr>
              <w:t>ә</w:t>
            </w:r>
            <w:proofErr w:type="spellStart"/>
            <w:r w:rsidR="00B506E4" w:rsidRPr="00BE20D2">
              <w:rPr>
                <w:color w:val="auto"/>
              </w:rPr>
              <w:t>рс</w:t>
            </w:r>
            <w:proofErr w:type="spellEnd"/>
            <w:r>
              <w:rPr>
                <w:color w:val="auto"/>
                <w:lang w:val="tt-RU"/>
              </w:rPr>
              <w:t>ә</w:t>
            </w:r>
            <w:r w:rsidR="00B506E4" w:rsidRPr="00BE20D2">
              <w:rPr>
                <w:color w:val="auto"/>
              </w:rPr>
              <w:t xml:space="preserve"> </w:t>
            </w:r>
            <w:proofErr w:type="spellStart"/>
            <w:r w:rsidR="00B506E4" w:rsidRPr="00BE20D2">
              <w:rPr>
                <w:color w:val="auto"/>
              </w:rPr>
              <w:t>ярата</w:t>
            </w:r>
            <w:proofErr w:type="spellEnd"/>
            <w:r>
              <w:rPr>
                <w:color w:val="auto"/>
                <w:lang w:val="tt-RU"/>
              </w:rPr>
              <w:t>?</w:t>
            </w:r>
            <w:r w:rsidR="00B506E4" w:rsidRPr="00BE20D2">
              <w:rPr>
                <w:color w:val="auto"/>
              </w:rPr>
              <w:t>"</w:t>
            </w:r>
          </w:p>
          <w:p w:rsidR="00310FA4" w:rsidRPr="00BE20D2" w:rsidRDefault="00B506E4" w:rsidP="00BE20D2">
            <w:pPr>
              <w:pStyle w:val="Default"/>
              <w:rPr>
                <w:color w:val="auto"/>
                <w:lang w:val="tt-RU"/>
              </w:rPr>
            </w:pPr>
            <w:r w:rsidRPr="00BE20D2">
              <w:rPr>
                <w:color w:val="auto"/>
              </w:rPr>
              <w:t>Д</w:t>
            </w:r>
            <w:r w:rsidR="00BE20D2">
              <w:rPr>
                <w:color w:val="auto"/>
                <w:lang w:val="tt-RU"/>
              </w:rPr>
              <w:t>ә</w:t>
            </w:r>
            <w:proofErr w:type="spellStart"/>
            <w:r w:rsidRPr="00BE20D2">
              <w:rPr>
                <w:color w:val="auto"/>
              </w:rPr>
              <w:t>рес</w:t>
            </w:r>
            <w:proofErr w:type="spellEnd"/>
            <w:r w:rsidRPr="00BE20D2">
              <w:rPr>
                <w:color w:val="auto"/>
              </w:rPr>
              <w:t xml:space="preserve"> </w:t>
            </w:r>
            <w:proofErr w:type="spellStart"/>
            <w:r w:rsidRPr="00BE20D2">
              <w:rPr>
                <w:color w:val="auto"/>
              </w:rPr>
              <w:t>темасы</w:t>
            </w:r>
            <w:proofErr w:type="spellEnd"/>
            <w:r w:rsidRPr="00BE20D2">
              <w:rPr>
                <w:color w:val="auto"/>
              </w:rPr>
              <w:t xml:space="preserve"> </w:t>
            </w:r>
            <w:proofErr w:type="spellStart"/>
            <w:r w:rsidRPr="00BE20D2">
              <w:rPr>
                <w:color w:val="auto"/>
              </w:rPr>
              <w:t>буенча</w:t>
            </w:r>
            <w:proofErr w:type="spellEnd"/>
            <w:r w:rsidRPr="00BE20D2">
              <w:rPr>
                <w:color w:val="auto"/>
              </w:rPr>
              <w:t xml:space="preserve"> </w:t>
            </w:r>
            <w:proofErr w:type="spellStart"/>
            <w:r w:rsidRPr="00BE20D2">
              <w:rPr>
                <w:color w:val="auto"/>
              </w:rPr>
              <w:t>балалар</w:t>
            </w:r>
            <w:proofErr w:type="spellEnd"/>
            <w:r w:rsidRPr="00BE20D2">
              <w:rPr>
                <w:color w:val="auto"/>
              </w:rPr>
              <w:t xml:space="preserve"> лото </w:t>
            </w:r>
            <w:proofErr w:type="spellStart"/>
            <w:r w:rsidRPr="00BE20D2">
              <w:rPr>
                <w:color w:val="auto"/>
              </w:rPr>
              <w:t>уйн</w:t>
            </w:r>
            <w:proofErr w:type="spellEnd"/>
            <w:r w:rsidR="00BE20D2">
              <w:rPr>
                <w:color w:val="auto"/>
                <w:lang w:val="tt-RU"/>
              </w:rPr>
              <w:t>адылар</w:t>
            </w:r>
            <w:r w:rsidRPr="00BE20D2">
              <w:rPr>
                <w:color w:val="auto"/>
              </w:rPr>
              <w:t>.</w:t>
            </w:r>
          </w:p>
        </w:tc>
      </w:tr>
      <w:tr w:rsidR="00105595" w:rsidRPr="00BE20D2" w:rsidTr="00232080">
        <w:tc>
          <w:tcPr>
            <w:tcW w:w="456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95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«Родной язык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свой язык» театрализованное представление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0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(Учителя 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родного языка </w:t>
            </w:r>
            <w:proofErr w:type="gramEnd"/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Э.И., 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Рамазанова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Л.Г)</w:t>
            </w:r>
          </w:p>
        </w:tc>
        <w:tc>
          <w:tcPr>
            <w:tcW w:w="1417" w:type="dxa"/>
            <w:shd w:val="clear" w:color="auto" w:fill="auto"/>
          </w:tcPr>
          <w:p w:rsidR="00105595" w:rsidRPr="00BE20D2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Учащиеся</w:t>
            </w:r>
          </w:p>
          <w:p w:rsidR="00105595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6, 7 класса</w:t>
            </w:r>
          </w:p>
          <w:p w:rsidR="00E10740" w:rsidRPr="00BE20D2" w:rsidRDefault="00E10740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уч</w:t>
            </w:r>
          </w:p>
        </w:tc>
        <w:tc>
          <w:tcPr>
            <w:tcW w:w="3792" w:type="dxa"/>
            <w:shd w:val="clear" w:color="auto" w:fill="auto"/>
          </w:tcPr>
          <w:p w:rsidR="00105595" w:rsidRPr="00BE20D2" w:rsidRDefault="00105595" w:rsidP="00BE2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рамках Года родных языков и народного единства,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16,17 декабря с участием ученик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ов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6,7 классов было подготовлено театральное представление на тему: «Родной язык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свой язык»</w:t>
            </w:r>
          </w:p>
          <w:p w:rsidR="00105595" w:rsidRPr="00BE20D2" w:rsidRDefault="00105595" w:rsidP="00BE2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ю этого представления было: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 создание необходимых условий для знакомства детей с театром и прививать любовь у учащихся к театральному искусству.</w:t>
            </w:r>
          </w:p>
          <w:p w:rsidR="00105595" w:rsidRPr="00BE20D2" w:rsidRDefault="00105595" w:rsidP="00BE2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Дети с желанием участвовали в театрализованном представлении и почувствовали себя в роли самых настоящих актеров. Участие в 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постановк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принесло детям  массу радостных минут и огромное наслаждение.</w:t>
            </w:r>
          </w:p>
        </w:tc>
      </w:tr>
      <w:tr w:rsidR="00105595" w:rsidRPr="00BE20D2" w:rsidTr="00232080">
        <w:tc>
          <w:tcPr>
            <w:tcW w:w="456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95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Всемирный день прав человека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10.12.2021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Е.С., 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начальных классов)</w:t>
            </w:r>
          </w:p>
        </w:tc>
        <w:tc>
          <w:tcPr>
            <w:tcW w:w="1417" w:type="dxa"/>
            <w:shd w:val="clear" w:color="auto" w:fill="auto"/>
          </w:tcPr>
          <w:p w:rsidR="00105595" w:rsidRPr="00BE20D2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  <w:p w:rsidR="00105595" w:rsidRPr="00BE20D2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92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Урок-путешествие </w:t>
            </w:r>
          </w:p>
        </w:tc>
      </w:tr>
      <w:tr w:rsidR="00105595" w:rsidRPr="00BE20D2" w:rsidTr="00232080">
        <w:tc>
          <w:tcPr>
            <w:tcW w:w="456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95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Конституции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12.12.2021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Е.С., 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начальных классов)</w:t>
            </w:r>
          </w:p>
        </w:tc>
        <w:tc>
          <w:tcPr>
            <w:tcW w:w="1417" w:type="dxa"/>
            <w:shd w:val="clear" w:color="auto" w:fill="auto"/>
          </w:tcPr>
          <w:p w:rsidR="00105595" w:rsidRPr="00BE20D2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proofErr w:type="gram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  <w:p w:rsidR="00105595" w:rsidRPr="00BE20D2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3792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Презентация. Чтение основных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законов</w:t>
            </w:r>
          </w:p>
        </w:tc>
      </w:tr>
      <w:tr w:rsidR="00105595" w:rsidRPr="00BE20D2" w:rsidTr="00232080">
        <w:tc>
          <w:tcPr>
            <w:tcW w:w="456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1495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солидарности людей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20.12.2021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Е.С., 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начальных классов)</w:t>
            </w:r>
          </w:p>
        </w:tc>
        <w:tc>
          <w:tcPr>
            <w:tcW w:w="1417" w:type="dxa"/>
            <w:shd w:val="clear" w:color="auto" w:fill="auto"/>
          </w:tcPr>
          <w:p w:rsidR="00105595" w:rsidRPr="00BE20D2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  <w:p w:rsidR="00105595" w:rsidRPr="00BE20D2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92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Виртуальная экскурсия  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солидарности людей празднуется ежегодно 20 декабря. Событие было установлено резолюцией Генеральной Ассамбл</w:t>
            </w:r>
            <w:proofErr w:type="gram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еи ОО</w:t>
            </w:r>
            <w:proofErr w:type="gram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Н № A/RES/60/209 от 17 марта 2006 г</w:t>
            </w:r>
          </w:p>
        </w:tc>
      </w:tr>
      <w:tr w:rsidR="00105595" w:rsidRPr="00BE20D2" w:rsidTr="00232080">
        <w:tc>
          <w:tcPr>
            <w:tcW w:w="456" w:type="dxa"/>
            <w:shd w:val="clear" w:color="auto" w:fill="auto"/>
          </w:tcPr>
          <w:p w:rsidR="00105595" w:rsidRPr="00BE20D2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95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День зимнего солнцестояния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21.12.2021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Алтапова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Е.С., 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начальных классов)</w:t>
            </w:r>
          </w:p>
        </w:tc>
        <w:tc>
          <w:tcPr>
            <w:tcW w:w="1417" w:type="dxa"/>
            <w:shd w:val="clear" w:color="auto" w:fill="auto"/>
          </w:tcPr>
          <w:p w:rsidR="00105595" w:rsidRPr="00BE20D2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  <w:p w:rsidR="00105595" w:rsidRPr="00BE20D2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92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Презентация. Работа с энциклопедиями</w:t>
            </w:r>
          </w:p>
        </w:tc>
      </w:tr>
      <w:tr w:rsidR="00105595" w:rsidRPr="00BE20D2" w:rsidTr="00082707">
        <w:trPr>
          <w:trHeight w:val="2400"/>
        </w:trPr>
        <w:tc>
          <w:tcPr>
            <w:tcW w:w="456" w:type="dxa"/>
            <w:shd w:val="clear" w:color="auto" w:fill="auto"/>
          </w:tcPr>
          <w:p w:rsidR="00105595" w:rsidRPr="00BE20D2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95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105595" w:rsidRPr="00BE20D2" w:rsidRDefault="00105595" w:rsidP="00BE20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Пословицы, поговорки,</w:t>
            </w:r>
          </w:p>
          <w:p w:rsidR="00105595" w:rsidRPr="00BE20D2" w:rsidRDefault="00105595" w:rsidP="00BE20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фразеологизмы,</w:t>
            </w:r>
          </w:p>
          <w:p w:rsidR="00105595" w:rsidRPr="00BE20D2" w:rsidRDefault="00105595" w:rsidP="00BE20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возникновение </w:t>
            </w:r>
            <w:proofErr w:type="gram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которых</w:t>
            </w:r>
            <w:proofErr w:type="gramEnd"/>
          </w:p>
          <w:p w:rsidR="00105595" w:rsidRPr="00BE20D2" w:rsidRDefault="00105595" w:rsidP="00BE20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связано с предметами и</w:t>
            </w:r>
          </w:p>
          <w:p w:rsidR="00105595" w:rsidRPr="00BE20D2" w:rsidRDefault="00105595" w:rsidP="00BE20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явлениями</w:t>
            </w:r>
          </w:p>
          <w:p w:rsidR="00105595" w:rsidRPr="00BE20D2" w:rsidRDefault="00105595" w:rsidP="00BE20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традиционного русского</w:t>
            </w:r>
          </w:p>
          <w:p w:rsidR="00105595" w:rsidRPr="00BE20D2" w:rsidRDefault="00105595" w:rsidP="00BE20D2">
            <w:pPr>
              <w:pStyle w:val="Default"/>
              <w:rPr>
                <w:color w:val="auto"/>
              </w:rPr>
            </w:pPr>
            <w:r w:rsidRPr="00BE20D2">
              <w:rPr>
                <w:color w:val="auto"/>
              </w:rPr>
              <w:t xml:space="preserve">быта </w:t>
            </w:r>
          </w:p>
          <w:p w:rsidR="00105595" w:rsidRPr="00BE20D2" w:rsidRDefault="00105595" w:rsidP="00BE20D2">
            <w:pPr>
              <w:pStyle w:val="Default"/>
              <w:rPr>
                <w:color w:val="auto"/>
              </w:rPr>
            </w:pPr>
            <w:r w:rsidRPr="00BE20D2">
              <w:rPr>
                <w:color w:val="auto"/>
              </w:rPr>
              <w:t>(</w:t>
            </w:r>
            <w:proofErr w:type="spellStart"/>
            <w:r w:rsidRPr="00BE20D2">
              <w:rPr>
                <w:color w:val="auto"/>
              </w:rPr>
              <w:t>Гайнутдинова</w:t>
            </w:r>
            <w:proofErr w:type="spellEnd"/>
            <w:r w:rsidRPr="00BE20D2">
              <w:rPr>
                <w:color w:val="auto"/>
              </w:rPr>
              <w:t xml:space="preserve"> Н.В., </w:t>
            </w:r>
            <w:r w:rsidRPr="00BE20D2">
              <w:rPr>
                <w:color w:val="auto"/>
                <w:lang w:val="tt-RU"/>
              </w:rPr>
              <w:t>учитель начальных классов)</w:t>
            </w:r>
          </w:p>
        </w:tc>
        <w:tc>
          <w:tcPr>
            <w:tcW w:w="1417" w:type="dxa"/>
            <w:shd w:val="clear" w:color="auto" w:fill="auto"/>
          </w:tcPr>
          <w:p w:rsidR="00105595" w:rsidRPr="00BE20D2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3792" w:type="dxa"/>
            <w:shd w:val="clear" w:color="auto" w:fill="auto"/>
          </w:tcPr>
          <w:p w:rsidR="00082707" w:rsidRPr="00BE20D2" w:rsidRDefault="00082707" w:rsidP="00BE20D2">
            <w:pPr>
              <w:pStyle w:val="Default"/>
              <w:rPr>
                <w:color w:val="auto"/>
              </w:rPr>
            </w:pPr>
            <w:r w:rsidRPr="00BE20D2">
              <w:rPr>
                <w:b/>
                <w:bCs/>
                <w:color w:val="auto"/>
              </w:rPr>
              <w:t xml:space="preserve">Цели: </w:t>
            </w:r>
            <w:r w:rsidRPr="00BE20D2">
              <w:rPr>
                <w:color w:val="auto"/>
              </w:rPr>
              <w:t xml:space="preserve">Формирование представления о разнообразии фольклорных жанров, их назначении и основных признаках. </w:t>
            </w:r>
          </w:p>
          <w:p w:rsidR="00082707" w:rsidRPr="00BE20D2" w:rsidRDefault="00082707" w:rsidP="00BE20D2">
            <w:pPr>
              <w:pStyle w:val="Default"/>
              <w:rPr>
                <w:color w:val="auto"/>
              </w:rPr>
            </w:pPr>
            <w:r w:rsidRPr="00BE20D2">
              <w:rPr>
                <w:b/>
                <w:bCs/>
                <w:color w:val="auto"/>
              </w:rPr>
              <w:t xml:space="preserve">Развивающие. </w:t>
            </w:r>
          </w:p>
          <w:p w:rsidR="00082707" w:rsidRPr="00BE20D2" w:rsidRDefault="00082707" w:rsidP="00BE20D2">
            <w:pPr>
              <w:pStyle w:val="Default"/>
              <w:rPr>
                <w:color w:val="auto"/>
              </w:rPr>
            </w:pPr>
            <w:r w:rsidRPr="00BE20D2">
              <w:rPr>
                <w:color w:val="auto"/>
              </w:rPr>
              <w:t xml:space="preserve">Пополнять активный словарный запас учащихся пословицами и поговорками, уточнять их значения. </w:t>
            </w:r>
          </w:p>
          <w:p w:rsidR="00082707" w:rsidRPr="00BE20D2" w:rsidRDefault="00082707" w:rsidP="00BE20D2">
            <w:pPr>
              <w:pStyle w:val="Default"/>
              <w:rPr>
                <w:color w:val="auto"/>
              </w:rPr>
            </w:pPr>
            <w:r w:rsidRPr="00BE20D2">
              <w:rPr>
                <w:color w:val="auto"/>
              </w:rPr>
              <w:t xml:space="preserve">Развивать творческие способности учащихся, чувство ответственности за порученное дело. </w:t>
            </w:r>
          </w:p>
          <w:p w:rsidR="00082707" w:rsidRPr="00BE20D2" w:rsidRDefault="00082707" w:rsidP="00BE20D2">
            <w:pPr>
              <w:pStyle w:val="Default"/>
              <w:rPr>
                <w:color w:val="auto"/>
              </w:rPr>
            </w:pPr>
            <w:r w:rsidRPr="00BE20D2">
              <w:rPr>
                <w:color w:val="auto"/>
              </w:rPr>
              <w:t xml:space="preserve">Воспитывать интерес к русскому языку, чувство гордости за свой язык. </w:t>
            </w:r>
          </w:p>
          <w:p w:rsidR="00082707" w:rsidRPr="00BE20D2" w:rsidRDefault="00082707" w:rsidP="00BE20D2">
            <w:pPr>
              <w:pStyle w:val="Default"/>
              <w:rPr>
                <w:color w:val="auto"/>
              </w:rPr>
            </w:pPr>
            <w:r w:rsidRPr="00BE20D2">
              <w:rPr>
                <w:b/>
                <w:bCs/>
                <w:color w:val="auto"/>
              </w:rPr>
              <w:t xml:space="preserve">Воспитательные </w:t>
            </w:r>
          </w:p>
          <w:p w:rsidR="00082707" w:rsidRPr="00BE20D2" w:rsidRDefault="00082707" w:rsidP="00BE20D2">
            <w:pPr>
              <w:pStyle w:val="Default"/>
              <w:rPr>
                <w:color w:val="auto"/>
              </w:rPr>
            </w:pPr>
            <w:r w:rsidRPr="00BE20D2">
              <w:rPr>
                <w:color w:val="auto"/>
              </w:rPr>
              <w:t xml:space="preserve">Пополнять активный словарный запас учащихся пословицами и поговорками; уточнять значения </w:t>
            </w:r>
          </w:p>
          <w:p w:rsidR="00082707" w:rsidRPr="00BE20D2" w:rsidRDefault="00082707" w:rsidP="00BE20D2">
            <w:pPr>
              <w:pStyle w:val="Default"/>
              <w:rPr>
                <w:color w:val="auto"/>
              </w:rPr>
            </w:pPr>
            <w:r w:rsidRPr="00BE20D2">
              <w:rPr>
                <w:color w:val="auto"/>
              </w:rPr>
              <w:t xml:space="preserve">некоторых из них; учить детей самостоятельно искать необходимую информацию с использованием различных </w:t>
            </w:r>
          </w:p>
          <w:p w:rsidR="00082707" w:rsidRPr="00BE20D2" w:rsidRDefault="00082707" w:rsidP="00BE20D2">
            <w:pPr>
              <w:pStyle w:val="Default"/>
              <w:rPr>
                <w:color w:val="auto"/>
              </w:rPr>
            </w:pPr>
            <w:r w:rsidRPr="00BE20D2">
              <w:rPr>
                <w:color w:val="auto"/>
              </w:rPr>
              <w:t xml:space="preserve">источников, работать в группах, обмениваться информацией, поддерживать разговор, уметь выражать свою точку </w:t>
            </w:r>
          </w:p>
          <w:p w:rsidR="00082707" w:rsidRPr="00BE20D2" w:rsidRDefault="00082707" w:rsidP="00BE20D2">
            <w:pPr>
              <w:pStyle w:val="Default"/>
              <w:rPr>
                <w:color w:val="auto"/>
              </w:rPr>
            </w:pPr>
            <w:r w:rsidRPr="00BE20D2">
              <w:rPr>
                <w:color w:val="auto"/>
              </w:rPr>
              <w:t xml:space="preserve">зрения и обосновывать ее; анализировать и </w:t>
            </w:r>
          </w:p>
          <w:p w:rsidR="00082707" w:rsidRPr="00BE20D2" w:rsidRDefault="00082707" w:rsidP="00BE20D2">
            <w:pPr>
              <w:pStyle w:val="Default"/>
              <w:rPr>
                <w:color w:val="auto"/>
              </w:rPr>
            </w:pPr>
            <w:r w:rsidRPr="00BE20D2">
              <w:rPr>
                <w:color w:val="auto"/>
              </w:rPr>
              <w:t xml:space="preserve">оценивать собственные творческие и деловые </w:t>
            </w:r>
          </w:p>
          <w:p w:rsidR="00105595" w:rsidRPr="00BE20D2" w:rsidRDefault="00082707" w:rsidP="00BE20D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деловые возможности.</w:t>
            </w:r>
          </w:p>
        </w:tc>
      </w:tr>
      <w:tr w:rsidR="00105595" w:rsidRPr="00BE20D2" w:rsidTr="00232080">
        <w:tc>
          <w:tcPr>
            <w:tcW w:w="456" w:type="dxa"/>
            <w:shd w:val="clear" w:color="auto" w:fill="auto"/>
          </w:tcPr>
          <w:p w:rsidR="00105595" w:rsidRPr="00BE20D2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95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105595" w:rsidRPr="00BE20D2" w:rsidRDefault="00105595" w:rsidP="00BE20D2">
            <w:pPr>
              <w:ind w:firstLine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Открытый урок по родному языку  на тему: 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“Проектная работа “С чего начинается Родина?”</w:t>
            </w:r>
          </w:p>
          <w:p w:rsidR="00105595" w:rsidRPr="00BE20D2" w:rsidRDefault="00867109" w:rsidP="00BE2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Шамсутдинова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Э.Р.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начальных классов)</w:t>
            </w:r>
          </w:p>
        </w:tc>
        <w:tc>
          <w:tcPr>
            <w:tcW w:w="1417" w:type="dxa"/>
            <w:shd w:val="clear" w:color="auto" w:fill="auto"/>
          </w:tcPr>
          <w:p w:rsidR="00105595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4Г</w:t>
            </w:r>
            <w:r w:rsid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</w:t>
            </w:r>
          </w:p>
          <w:p w:rsidR="00BE20D2" w:rsidRPr="00BE20D2" w:rsidRDefault="00BE20D2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</w:t>
            </w:r>
          </w:p>
          <w:p w:rsidR="00BE20D2" w:rsidRPr="00BE20D2" w:rsidRDefault="00BE20D2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05595" w:rsidRPr="00BE20D2" w:rsidRDefault="001055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2" w:type="dxa"/>
            <w:shd w:val="clear" w:color="auto" w:fill="auto"/>
          </w:tcPr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Данное мероприятие  было запланировано и проведено 4 декабря   в рамках  «Года родных языков и народного единства в 2021 году». 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Целью данного урока является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знакомство с  историческими памятниками Татарстана,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обобщение понятий о государственных символах нашей республики, развитие чувства патриотизма по отношению к родной земле».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Для достижения этой  цели были созданы  условия для работы над проектом и  самовыражения чувств  учащихся.</w:t>
            </w:r>
          </w:p>
          <w:p w:rsidR="00105595" w:rsidRPr="00BE20D2" w:rsidRDefault="00105595" w:rsidP="00BE20D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Кульминацией данного занятия можно считать  награждение  грамотами и подарками учащихся, принимавших активное участие в республиканских конкурсах на знание истории нашей Родины.  </w:t>
            </w:r>
          </w:p>
        </w:tc>
      </w:tr>
      <w:tr w:rsidR="00867109" w:rsidRPr="00BE20D2" w:rsidTr="00232080">
        <w:tc>
          <w:tcPr>
            <w:tcW w:w="456" w:type="dxa"/>
            <w:shd w:val="clear" w:color="auto" w:fill="auto"/>
          </w:tcPr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1495" w:type="dxa"/>
            <w:shd w:val="clear" w:color="auto" w:fill="auto"/>
          </w:tcPr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изготовлению русской народной куклы </w:t>
            </w:r>
          </w:p>
          <w:p w:rsidR="00867109" w:rsidRPr="00BE20D2" w:rsidRDefault="00867109" w:rsidP="00BE20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Л.Ф., 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начальных классов)</w:t>
            </w:r>
          </w:p>
        </w:tc>
        <w:tc>
          <w:tcPr>
            <w:tcW w:w="1417" w:type="dxa"/>
            <w:shd w:val="clear" w:color="auto" w:fill="auto"/>
          </w:tcPr>
          <w:p w:rsidR="00867109" w:rsidRPr="00BE20D2" w:rsidRDefault="00867109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92" w:type="dxa"/>
            <w:shd w:val="clear" w:color="auto" w:fill="auto"/>
          </w:tcPr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На мероприятии учащиеся 3В  класса познакомились разными типами и назначениями кукол. Так же своими руками изготовили тряпичную куклу.</w:t>
            </w:r>
          </w:p>
        </w:tc>
      </w:tr>
      <w:tr w:rsidR="00867109" w:rsidRPr="00BE20D2" w:rsidTr="00232080">
        <w:tc>
          <w:tcPr>
            <w:tcW w:w="456" w:type="dxa"/>
            <w:shd w:val="clear" w:color="auto" w:fill="auto"/>
          </w:tcPr>
          <w:p w:rsidR="00867109" w:rsidRPr="00BE20D2" w:rsidRDefault="00867109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95" w:type="dxa"/>
            <w:shd w:val="clear" w:color="auto" w:fill="auto"/>
          </w:tcPr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Турнир знатоков русского языка. </w:t>
            </w:r>
          </w:p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(Афанасьева М.А., учитель начальных классов)</w:t>
            </w:r>
          </w:p>
        </w:tc>
        <w:tc>
          <w:tcPr>
            <w:tcW w:w="1417" w:type="dxa"/>
            <w:shd w:val="clear" w:color="auto" w:fill="auto"/>
          </w:tcPr>
          <w:p w:rsidR="00867109" w:rsidRPr="00BE20D2" w:rsidRDefault="00867109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3Б класс</w:t>
            </w:r>
          </w:p>
          <w:p w:rsidR="00867109" w:rsidRPr="00BE20D2" w:rsidRDefault="00867109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30 учеников</w:t>
            </w:r>
          </w:p>
        </w:tc>
        <w:tc>
          <w:tcPr>
            <w:tcW w:w="3792" w:type="dxa"/>
            <w:shd w:val="clear" w:color="auto" w:fill="auto"/>
          </w:tcPr>
          <w:p w:rsidR="00867109" w:rsidRPr="00BE20D2" w:rsidRDefault="00867109" w:rsidP="00BE20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целью формирования положительной мотивации изучения предмета, воспитания любви к родному языку в 3Б классе 17.12 прошел Турнир знатоков русского языка.</w:t>
            </w:r>
          </w:p>
        </w:tc>
      </w:tr>
      <w:tr w:rsidR="00867109" w:rsidRPr="00BE20D2" w:rsidTr="00232080">
        <w:tc>
          <w:tcPr>
            <w:tcW w:w="456" w:type="dxa"/>
            <w:shd w:val="clear" w:color="auto" w:fill="auto"/>
          </w:tcPr>
          <w:p w:rsidR="00867109" w:rsidRPr="00BE20D2" w:rsidRDefault="00867109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495" w:type="dxa"/>
            <w:shd w:val="clear" w:color="auto" w:fill="auto"/>
          </w:tcPr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Синонимы,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синонимичные словосочетания и предложения.</w:t>
            </w:r>
          </w:p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читель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начальных классов 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Умарова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BE20D2" w:rsidRDefault="00BE20D2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4в и 4г кл</w:t>
            </w:r>
          </w:p>
          <w:p w:rsidR="00867109" w:rsidRPr="00BE20D2" w:rsidRDefault="00BE20D2" w:rsidP="007425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7425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</w:t>
            </w:r>
          </w:p>
        </w:tc>
        <w:tc>
          <w:tcPr>
            <w:tcW w:w="3792" w:type="dxa"/>
            <w:tcBorders>
              <w:bottom w:val="single" w:sz="4" w:space="0" w:color="auto"/>
            </w:tcBorders>
            <w:shd w:val="clear" w:color="auto" w:fill="auto"/>
          </w:tcPr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года 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родн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ых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ов в 4в классе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, 23.12 про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шел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открытый урок на тему: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Синонимы,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синонимичные словосочетания и предложения. Целью урока было, расширить знания 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, обогатить словарный запас детей. На уроке дети убедились, что 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б одном и том же, можно сказать </w:t>
            </w:r>
            <w:proofErr w:type="gram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по разному</w:t>
            </w:r>
            <w:proofErr w:type="gramEnd"/>
          </w:p>
        </w:tc>
      </w:tr>
      <w:tr w:rsidR="00867109" w:rsidRPr="00BE20D2" w:rsidTr="00232080">
        <w:tc>
          <w:tcPr>
            <w:tcW w:w="456" w:type="dxa"/>
            <w:shd w:val="clear" w:color="auto" w:fill="auto"/>
          </w:tcPr>
          <w:p w:rsidR="00867109" w:rsidRPr="00BE20D2" w:rsidRDefault="00867109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495" w:type="dxa"/>
            <w:shd w:val="clear" w:color="auto" w:fill="auto"/>
          </w:tcPr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867109" w:rsidRPr="00BE20D2" w:rsidRDefault="00867109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867109" w:rsidRPr="00BE20D2" w:rsidRDefault="00A35E02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Урок-диспут по роману Ф.Достоевского 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Преступление и наказание" "Преступление и наказание Раскольникова. Убийца или жертва?"</w:t>
            </w:r>
          </w:p>
          <w:p w:rsidR="00A35E02" w:rsidRPr="00BE20D2" w:rsidRDefault="00A35E02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BE20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Э.Н., </w:t>
            </w:r>
            <w:r w:rsidRPr="00BE20D2">
              <w:rPr>
                <w:rFonts w:ascii="Times New Roman" w:eastAsia="Calibri" w:hAnsi="Times New Roman" w:cs="Times New Roman"/>
                <w:sz w:val="24"/>
                <w:szCs w:val="24"/>
              </w:rPr>
              <w:t>учитель русского языка и литературы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867109" w:rsidRPr="00BE20D2" w:rsidRDefault="00A35E02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</w:t>
            </w:r>
          </w:p>
        </w:tc>
        <w:tc>
          <w:tcPr>
            <w:tcW w:w="3792" w:type="dxa"/>
            <w:tcBorders>
              <w:bottom w:val="single" w:sz="4" w:space="0" w:color="auto"/>
            </w:tcBorders>
            <w:shd w:val="clear" w:color="auto" w:fill="auto"/>
          </w:tcPr>
          <w:p w:rsidR="00867109" w:rsidRPr="00BE20D2" w:rsidRDefault="00A35E02" w:rsidP="00BE20D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11кл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ассе прошел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Урок-диспут по роману Ф.Достоевского 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Преступление и наказание" "Преступление и наказание Раскольникова. 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Убийца или жертва?"</w:t>
            </w:r>
          </w:p>
        </w:tc>
      </w:tr>
      <w:tr w:rsidR="00A35E02" w:rsidRPr="00BE20D2" w:rsidTr="00232080">
        <w:trPr>
          <w:trHeight w:val="802"/>
        </w:trPr>
        <w:tc>
          <w:tcPr>
            <w:tcW w:w="456" w:type="dxa"/>
            <w:shd w:val="clear" w:color="auto" w:fill="auto"/>
          </w:tcPr>
          <w:p w:rsidR="00A35E02" w:rsidRPr="00BE20D2" w:rsidRDefault="00A35E02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495" w:type="dxa"/>
            <w:shd w:val="clear" w:color="auto" w:fill="auto"/>
          </w:tcPr>
          <w:p w:rsidR="00A35E02" w:rsidRPr="00BE20D2" w:rsidRDefault="00A35E02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A35E02" w:rsidRPr="00BE20D2" w:rsidRDefault="00A35E02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A35E02" w:rsidRPr="00BE20D2" w:rsidRDefault="00A35E02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Урок-квест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«Международный день родного язык</w:t>
            </w:r>
            <w:proofErr w:type="gram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это наш день.»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(урок родного русского языка)</w:t>
            </w:r>
          </w:p>
          <w:p w:rsidR="00A35E02" w:rsidRPr="00BE20D2" w:rsidRDefault="00A35E02" w:rsidP="00BE2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(Тахавова Л.Г., учитель родного языка)</w:t>
            </w:r>
          </w:p>
        </w:tc>
        <w:tc>
          <w:tcPr>
            <w:tcW w:w="1417" w:type="dxa"/>
            <w:shd w:val="clear" w:color="auto" w:fill="auto"/>
          </w:tcPr>
          <w:p w:rsidR="00A35E02" w:rsidRPr="00BE20D2" w:rsidRDefault="00A35E02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1вг</w:t>
            </w:r>
            <w:r w:rsid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</w:t>
            </w:r>
          </w:p>
          <w:p w:rsidR="00A35E02" w:rsidRPr="00BE20D2" w:rsidRDefault="00A35E02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 уч</w:t>
            </w:r>
          </w:p>
          <w:p w:rsidR="00A35E02" w:rsidRPr="00BE20D2" w:rsidRDefault="00A35E02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792" w:type="dxa"/>
            <w:shd w:val="clear" w:color="auto" w:fill="auto"/>
          </w:tcPr>
          <w:p w:rsidR="00A35E02" w:rsidRPr="00BE20D2" w:rsidRDefault="00A35E02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   К международному дню родного языка во 1 «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вг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» классе был проведен 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урок-квест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на тему «Международный день родного язык</w:t>
            </w:r>
            <w:proofErr w:type="gram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это наш день!» До урока с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учениками была проведена познавательная работа: рассмотрели разные языки, культуры, обычаи и традиции. Обсудили важность каждого языка для своего народа, и необходимость его сохранения.</w:t>
            </w:r>
          </w:p>
          <w:p w:rsidR="00A35E02" w:rsidRPr="00BE20D2" w:rsidRDefault="00A35E02" w:rsidP="00BE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   В начале урока ребята поделились на две группы, получили задания, и начался 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. Команды очень усердно работали и подошли к финишу одновременно.  Урок получился очень насыщенным и познавательным. Ученики смогли понять всю ценность родного языка, удивиться его богатству и бесценному наследию.  </w:t>
            </w:r>
          </w:p>
        </w:tc>
      </w:tr>
      <w:tr w:rsidR="00D24669" w:rsidRPr="00BE20D2" w:rsidTr="00232080">
        <w:trPr>
          <w:trHeight w:val="802"/>
        </w:trPr>
        <w:tc>
          <w:tcPr>
            <w:tcW w:w="456" w:type="dxa"/>
            <w:shd w:val="clear" w:color="auto" w:fill="auto"/>
          </w:tcPr>
          <w:p w:rsidR="00D24669" w:rsidRPr="00BE20D2" w:rsidRDefault="00D24669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14</w:t>
            </w:r>
          </w:p>
        </w:tc>
        <w:tc>
          <w:tcPr>
            <w:tcW w:w="1495" w:type="dxa"/>
            <w:shd w:val="clear" w:color="auto" w:fill="auto"/>
          </w:tcPr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D24669" w:rsidRPr="00BE20D2" w:rsidRDefault="00D24669" w:rsidP="005D485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урок на тему: «Повторение изученного по теме «Простые и сложные предложения»»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proofErr w:type="spellStart"/>
            <w:r w:rsidRPr="00BE20D2">
              <w:rPr>
                <w:rFonts w:ascii="Times New Roman" w:hAnsi="Times New Roman" w:cs="Times New Roman"/>
                <w:bCs/>
                <w:sz w:val="24"/>
                <w:szCs w:val="24"/>
              </w:rPr>
              <w:t>Рамазанова</w:t>
            </w:r>
            <w:proofErr w:type="spellEnd"/>
            <w:r w:rsidRPr="00BE20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Алиса </w:t>
            </w:r>
            <w:proofErr w:type="spellStart"/>
            <w:r w:rsidRPr="00BE20D2">
              <w:rPr>
                <w:rFonts w:ascii="Times New Roman" w:hAnsi="Times New Roman" w:cs="Times New Roman"/>
                <w:bCs/>
                <w:sz w:val="24"/>
                <w:szCs w:val="24"/>
              </w:rPr>
              <w:t>Рифатовна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E20D2">
              <w:rPr>
                <w:rFonts w:ascii="Times New Roman" w:eastAsia="Calibri" w:hAnsi="Times New Roman" w:cs="Times New Roman"/>
                <w:sz w:val="24"/>
                <w:szCs w:val="24"/>
              </w:rPr>
              <w:t>учитель русского языка и литературы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E10740" w:rsidRDefault="00D24669" w:rsidP="005D485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5А, </w:t>
            </w:r>
          </w:p>
          <w:p w:rsidR="00D24669" w:rsidRPr="00BE20D2" w:rsidRDefault="00D24669" w:rsidP="00E1074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16 учащихся, </w:t>
            </w:r>
            <w:r w:rsidR="00E1074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8 </w:t>
            </w:r>
            <w:proofErr w:type="spellStart"/>
            <w:r w:rsidRPr="00BE20D2">
              <w:rPr>
                <w:rFonts w:ascii="Times New Roman" w:hAnsi="Times New Roman" w:cs="Times New Roman"/>
                <w:bCs/>
                <w:sz w:val="24"/>
                <w:szCs w:val="24"/>
              </w:rPr>
              <w:t>учител</w:t>
            </w:r>
            <w:proofErr w:type="spellEnd"/>
            <w:r w:rsidR="00E1074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ей</w:t>
            </w:r>
            <w:r w:rsidRPr="00BE20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русского языка и литературы, начальных классов</w:t>
            </w:r>
          </w:p>
        </w:tc>
        <w:tc>
          <w:tcPr>
            <w:tcW w:w="3792" w:type="dxa"/>
            <w:tcBorders>
              <w:bottom w:val="single" w:sz="4" w:space="0" w:color="auto"/>
            </w:tcBorders>
            <w:shd w:val="clear" w:color="auto" w:fill="auto"/>
          </w:tcPr>
          <w:p w:rsidR="00D24669" w:rsidRPr="00BE20D2" w:rsidRDefault="00D24669" w:rsidP="005D4855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Главнная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20D2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урока повторение и обобщение знаний учащихся по теме «Простые и сложные предложения»</w:t>
            </w:r>
          </w:p>
          <w:p w:rsidR="00D24669" w:rsidRPr="00BE20D2" w:rsidRDefault="00D24669" w:rsidP="005D4855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При проектировании урока планировалось решить следующие задачи:</w:t>
            </w:r>
          </w:p>
          <w:p w:rsidR="00D24669" w:rsidRPr="00BE20D2" w:rsidRDefault="00D24669" w:rsidP="005D4855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1. Обеспечить в ходе урока повторение следующих основных понятий «предложение», «простое предложение», «сложное предложение», «предложение с обращением», «предложение с вводными словами»;</w:t>
            </w:r>
          </w:p>
          <w:p w:rsidR="00D24669" w:rsidRPr="00BE20D2" w:rsidRDefault="00D24669" w:rsidP="005D4855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2. Закрепить навыки распознавания простых и сложных предложений;</w:t>
            </w:r>
          </w:p>
          <w:p w:rsidR="00D24669" w:rsidRPr="00BE20D2" w:rsidRDefault="00D24669" w:rsidP="005D4855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3. Работать над развитием у детей смыслового чтения, внимания, памяти, логического мышления.</w:t>
            </w:r>
          </w:p>
          <w:p w:rsidR="00D24669" w:rsidRPr="00BE20D2" w:rsidRDefault="00D24669" w:rsidP="005D4855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4. Обогатить словарный запас </w:t>
            </w:r>
            <w:proofErr w:type="gram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24669" w:rsidRPr="00BE20D2" w:rsidTr="002E3204">
        <w:trPr>
          <w:trHeight w:val="701"/>
        </w:trPr>
        <w:tc>
          <w:tcPr>
            <w:tcW w:w="456" w:type="dxa"/>
            <w:shd w:val="clear" w:color="auto" w:fill="auto"/>
          </w:tcPr>
          <w:p w:rsidR="00D24669" w:rsidRPr="00BE20D2" w:rsidRDefault="00D24669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495" w:type="dxa"/>
            <w:shd w:val="clear" w:color="auto" w:fill="auto"/>
          </w:tcPr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«Формирование навыков смыслового чтения с применением стратегии 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G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S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R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 (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Gist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Summary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Retelling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»)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proofErr w:type="spellStart"/>
            <w:r w:rsidRPr="00BE20D2">
              <w:rPr>
                <w:rFonts w:ascii="Times New Roman" w:hAnsi="Times New Roman" w:cs="Times New Roman"/>
                <w:bCs/>
                <w:sz w:val="24"/>
                <w:szCs w:val="24"/>
              </w:rPr>
              <w:t>Рамазанова</w:t>
            </w:r>
            <w:proofErr w:type="spellEnd"/>
            <w:r w:rsidRPr="00BE20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Алиса </w:t>
            </w:r>
            <w:proofErr w:type="spellStart"/>
            <w:r w:rsidRPr="00BE20D2">
              <w:rPr>
                <w:rFonts w:ascii="Times New Roman" w:hAnsi="Times New Roman" w:cs="Times New Roman"/>
                <w:bCs/>
                <w:sz w:val="24"/>
                <w:szCs w:val="24"/>
              </w:rPr>
              <w:t>Рифатовна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E20D2">
              <w:rPr>
                <w:rFonts w:ascii="Times New Roman" w:eastAsia="Calibri" w:hAnsi="Times New Roman" w:cs="Times New Roman"/>
                <w:sz w:val="24"/>
                <w:szCs w:val="24"/>
              </w:rPr>
              <w:t>учитель русского языка и литературы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D24669" w:rsidRPr="00BE20D2" w:rsidRDefault="00D24669" w:rsidP="005D4855">
            <w:pPr>
              <w:pStyle w:val="a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20D2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Коллектив учителей школы, 50 участников</w:t>
            </w:r>
          </w:p>
        </w:tc>
        <w:tc>
          <w:tcPr>
            <w:tcW w:w="3792" w:type="dxa"/>
            <w:shd w:val="clear" w:color="auto" w:fill="auto"/>
          </w:tcPr>
          <w:p w:rsidR="00D24669" w:rsidRPr="00BE20D2" w:rsidRDefault="00D24669" w:rsidP="005D485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В ходе мастер-класса </w:t>
            </w:r>
          </w:p>
          <w:p w:rsidR="00D24669" w:rsidRPr="00BE20D2" w:rsidRDefault="00D24669" w:rsidP="005D485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Учителя познакомились со стратегией </w:t>
            </w:r>
          </w:p>
          <w:p w:rsidR="00D24669" w:rsidRPr="00BE20D2" w:rsidRDefault="00D24669" w:rsidP="005D4855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G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S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R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 (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Gist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Summary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Retelling</w:t>
            </w:r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»), приемом «</w:t>
            </w:r>
            <w:proofErr w:type="spellStart"/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Синектика</w:t>
            </w:r>
            <w:proofErr w:type="spellEnd"/>
            <w:r w:rsidRPr="00BE20D2">
              <w:rPr>
                <w:rStyle w:val="ab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», работали с текстом в группах.</w:t>
            </w:r>
          </w:p>
        </w:tc>
      </w:tr>
      <w:tr w:rsidR="00D24669" w:rsidRPr="00BE20D2" w:rsidTr="00232080">
        <w:trPr>
          <w:trHeight w:val="802"/>
        </w:trPr>
        <w:tc>
          <w:tcPr>
            <w:tcW w:w="456" w:type="dxa"/>
            <w:shd w:val="clear" w:color="auto" w:fill="auto"/>
          </w:tcPr>
          <w:p w:rsidR="00D24669" w:rsidRPr="00BE20D2" w:rsidRDefault="00D24669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495" w:type="dxa"/>
            <w:shd w:val="clear" w:color="auto" w:fill="auto"/>
          </w:tcPr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Н.А. Некрасова 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(учитель русского языка и  литературы  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Г.Ш.)</w:t>
            </w:r>
          </w:p>
        </w:tc>
        <w:tc>
          <w:tcPr>
            <w:tcW w:w="1417" w:type="dxa"/>
            <w:shd w:val="clear" w:color="auto" w:fill="auto"/>
          </w:tcPr>
          <w:p w:rsidR="00D24669" w:rsidRPr="00BE20D2" w:rsidRDefault="00D24669" w:rsidP="005D4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5В класс</w:t>
            </w:r>
          </w:p>
          <w:p w:rsidR="00D24669" w:rsidRPr="00BE20D2" w:rsidRDefault="00D24669" w:rsidP="005D4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25 человек</w:t>
            </w:r>
          </w:p>
        </w:tc>
        <w:tc>
          <w:tcPr>
            <w:tcW w:w="3792" w:type="dxa"/>
            <w:shd w:val="clear" w:color="auto" w:fill="auto"/>
          </w:tcPr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3 декабря учитель русского языка и  литературы  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Г.Ш.  в 5 классе провела урок-экскурсию  по литературе на тему «Жизнь и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творчество Н.А. Некрасова», посвященный 200-летию поэта. Поставленные задачи к уроку: 1. развивать чувство уважения к крестьянскому труду;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2.на примере отрывка рассказать о тяжелой доле крестьянской женщины в России 2-й половины XIX </w:t>
            </w:r>
            <w:proofErr w:type="gram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.; 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3.помочь учащимся раскрыть поэтический образ русской женщины.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Учащиеся узнали много интересного из жизни Н.А. Некрасова, сами приводили факты, находили общее с его героями и им самим.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Урок прошел очень интересно, плодотворно. Ученики изъявили желание сделать презентацию по творчеству поэта</w:t>
            </w:r>
          </w:p>
        </w:tc>
      </w:tr>
      <w:tr w:rsidR="00D24669" w:rsidRPr="00BE20D2" w:rsidTr="00232080">
        <w:trPr>
          <w:trHeight w:val="802"/>
        </w:trPr>
        <w:tc>
          <w:tcPr>
            <w:tcW w:w="456" w:type="dxa"/>
            <w:shd w:val="clear" w:color="auto" w:fill="auto"/>
          </w:tcPr>
          <w:p w:rsidR="00D24669" w:rsidRPr="00BE20D2" w:rsidRDefault="00D24669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17</w:t>
            </w:r>
          </w:p>
        </w:tc>
        <w:tc>
          <w:tcPr>
            <w:tcW w:w="1495" w:type="dxa"/>
            <w:shd w:val="clear" w:color="auto" w:fill="auto"/>
          </w:tcPr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Турнир знатоков родного языка  «Ты мой друг, родной язык»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(Акимова Н.В., учитель начальных классов)</w:t>
            </w:r>
          </w:p>
        </w:tc>
        <w:tc>
          <w:tcPr>
            <w:tcW w:w="1417" w:type="dxa"/>
            <w:shd w:val="clear" w:color="auto" w:fill="auto"/>
          </w:tcPr>
          <w:p w:rsidR="00D24669" w:rsidRPr="00BE20D2" w:rsidRDefault="00D24669" w:rsidP="005D4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1б класс,</w:t>
            </w:r>
          </w:p>
          <w:p w:rsidR="00D24669" w:rsidRPr="00BE20D2" w:rsidRDefault="00D24669" w:rsidP="005D4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17 человек</w:t>
            </w:r>
          </w:p>
        </w:tc>
        <w:tc>
          <w:tcPr>
            <w:tcW w:w="3792" w:type="dxa"/>
            <w:shd w:val="clear" w:color="auto" w:fill="auto"/>
          </w:tcPr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В 1</w:t>
            </w:r>
            <w:proofErr w:type="gram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классе прошёл турнир знатоков родного языка «Ты мой друг, родной язык».  Две команды соревновались друг с другом. С большим удовольствием отвечали на вопросы, отгадывали ребусы</w:t>
            </w:r>
            <w:proofErr w:type="gram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Мероприятие проходило в несколько туров: продолжи пословицу, объясни смысл поговорки, подбери как можно больше синоним, отгадай ребусы. В итоге победила дружба.</w:t>
            </w:r>
          </w:p>
        </w:tc>
      </w:tr>
      <w:tr w:rsidR="00D24669" w:rsidRPr="00BE20D2" w:rsidTr="00232080">
        <w:trPr>
          <w:trHeight w:val="802"/>
        </w:trPr>
        <w:tc>
          <w:tcPr>
            <w:tcW w:w="456" w:type="dxa"/>
            <w:shd w:val="clear" w:color="auto" w:fill="auto"/>
          </w:tcPr>
          <w:p w:rsidR="00D24669" w:rsidRPr="00BE20D2" w:rsidRDefault="00D24669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495" w:type="dxa"/>
            <w:shd w:val="clear" w:color="auto" w:fill="auto"/>
          </w:tcPr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D24669" w:rsidRPr="00BE20D2" w:rsidRDefault="00D24669" w:rsidP="005D4855">
            <w:pPr>
              <w:pStyle w:val="a6"/>
              <w:spacing w:before="0" w:beforeAutospacing="0" w:after="0" w:afterAutospacing="0"/>
              <w:rPr>
                <w:lang w:val="tt-RU"/>
              </w:rPr>
            </w:pPr>
            <w:r w:rsidRPr="00BE20D2">
              <w:rPr>
                <w:lang w:val="tt-RU"/>
              </w:rPr>
              <w:t>«Изготовление новогоднего украшения»</w:t>
            </w:r>
          </w:p>
          <w:p w:rsidR="00D24669" w:rsidRPr="00BE20D2" w:rsidRDefault="00D24669" w:rsidP="005D4855">
            <w:pPr>
              <w:pStyle w:val="a6"/>
              <w:spacing w:before="0" w:beforeAutospacing="0" w:after="0" w:afterAutospacing="0"/>
              <w:rPr>
                <w:lang w:val="tt-RU"/>
              </w:rPr>
            </w:pPr>
            <w:r w:rsidRPr="00BE20D2">
              <w:rPr>
                <w:lang w:val="tt-RU"/>
              </w:rPr>
              <w:t>(Дебер</w:t>
            </w:r>
            <w:proofErr w:type="spellStart"/>
            <w:r w:rsidRPr="00BE20D2">
              <w:t>цова</w:t>
            </w:r>
            <w:proofErr w:type="spellEnd"/>
            <w:r w:rsidRPr="00BE20D2">
              <w:t xml:space="preserve"> Е.С., учитель начальных классов</w:t>
            </w:r>
            <w:r w:rsidRPr="00BE20D2">
              <w:rPr>
                <w:lang w:val="tt-RU"/>
              </w:rPr>
              <w:t>)</w:t>
            </w:r>
          </w:p>
          <w:p w:rsidR="00D24669" w:rsidRPr="00BE20D2" w:rsidRDefault="00D24669" w:rsidP="005D4855">
            <w:pPr>
              <w:pStyle w:val="a6"/>
              <w:spacing w:before="0" w:beforeAutospacing="0" w:after="0" w:afterAutospacing="0"/>
            </w:pPr>
          </w:p>
        </w:tc>
        <w:tc>
          <w:tcPr>
            <w:tcW w:w="1417" w:type="dxa"/>
            <w:shd w:val="clear" w:color="auto" w:fill="auto"/>
          </w:tcPr>
          <w:p w:rsidR="00D24669" w:rsidRPr="00BE20D2" w:rsidRDefault="00D24669" w:rsidP="005D4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92" w:type="dxa"/>
            <w:shd w:val="clear" w:color="auto" w:fill="auto"/>
          </w:tcPr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22.12 прошел открытый урок на тему «Изготовление новогоднего украшения». Класс был разделён на три группы. Дети получили письмо от старенькой бабушки, у которой не было сил украсить свой дом. И дети предложили свою помощь. 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Цель: Научить детей изготовлению новогоднего украшения используя свои творческие навыки.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Задачи: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Познакомить детей с традициями празднования Нового года в разных странах.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Развивать фантазию и воображение, и умения применять их в практической деятельности.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Воспитывать толерантное отношение к праздникам и </w:t>
            </w: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традициям разных народов, чувство милосердия и уважения к старшим.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Предметные результаты: научатся анализировать свою работу по заданным критериям; познакомятся с традициями празднования Нового Года в разных странах;  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Метапредметные результаты: Развитие навыков самостоятельного творческого воображения, умения работать с шаблонами, развитие креативного мышления. Умение работать в группе.</w:t>
            </w:r>
          </w:p>
        </w:tc>
      </w:tr>
      <w:tr w:rsidR="00D24669" w:rsidRPr="00BE20D2" w:rsidTr="00B3564A">
        <w:trPr>
          <w:trHeight w:val="802"/>
        </w:trPr>
        <w:tc>
          <w:tcPr>
            <w:tcW w:w="456" w:type="dxa"/>
            <w:shd w:val="clear" w:color="auto" w:fill="auto"/>
          </w:tcPr>
          <w:p w:rsidR="00D24669" w:rsidRPr="00BE20D2" w:rsidRDefault="00D24669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19</w:t>
            </w:r>
          </w:p>
        </w:tc>
        <w:tc>
          <w:tcPr>
            <w:tcW w:w="1495" w:type="dxa"/>
            <w:shd w:val="clear" w:color="auto" w:fill="auto"/>
          </w:tcPr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D24669" w:rsidRPr="00BE20D2" w:rsidRDefault="00D24669" w:rsidP="005D4855">
            <w:pPr>
              <w:pStyle w:val="a6"/>
              <w:spacing w:before="0" w:beforeAutospacing="0" w:after="0" w:afterAutospacing="0"/>
            </w:pPr>
            <w:r w:rsidRPr="00BE20D2">
              <w:t xml:space="preserve">Классный час </w:t>
            </w:r>
            <w:r>
              <w:rPr>
                <w:lang w:val="tt-RU"/>
              </w:rPr>
              <w:t xml:space="preserve">на тему </w:t>
            </w:r>
            <w:r w:rsidRPr="00BE20D2">
              <w:t>«День неизвестного солдата».</w:t>
            </w:r>
          </w:p>
          <w:p w:rsidR="00D24669" w:rsidRPr="00BE20D2" w:rsidRDefault="00D24669" w:rsidP="005D4855">
            <w:pPr>
              <w:pStyle w:val="a6"/>
              <w:spacing w:before="0" w:beforeAutospacing="0" w:after="0" w:afterAutospacing="0"/>
              <w:rPr>
                <w:lang w:val="tt-RU"/>
              </w:rPr>
            </w:pPr>
            <w:r w:rsidRPr="00BE20D2">
              <w:rPr>
                <w:lang w:val="tt-RU"/>
              </w:rPr>
              <w:t>(Дебер</w:t>
            </w:r>
            <w:proofErr w:type="spellStart"/>
            <w:r w:rsidRPr="00BE20D2">
              <w:t>цова</w:t>
            </w:r>
            <w:proofErr w:type="spellEnd"/>
            <w:r w:rsidRPr="00BE20D2">
              <w:t xml:space="preserve"> Е.С., учитель начальных классов</w:t>
            </w:r>
            <w:r w:rsidRPr="00BE20D2">
              <w:rPr>
                <w:lang w:val="tt-RU"/>
              </w:rPr>
              <w:t>)</w:t>
            </w:r>
          </w:p>
          <w:p w:rsidR="00D24669" w:rsidRPr="00BE20D2" w:rsidRDefault="00D24669" w:rsidP="005D4855">
            <w:pPr>
              <w:pStyle w:val="a6"/>
              <w:spacing w:before="0" w:beforeAutospacing="0" w:after="0" w:afterAutospacing="0"/>
              <w:rPr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D24669" w:rsidRPr="00BE20D2" w:rsidRDefault="00D24669" w:rsidP="005D48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3792" w:type="dxa"/>
            <w:tcBorders>
              <w:bottom w:val="single" w:sz="4" w:space="0" w:color="auto"/>
            </w:tcBorders>
            <w:shd w:val="clear" w:color="auto" w:fill="auto"/>
          </w:tcPr>
          <w:p w:rsidR="00D24669" w:rsidRPr="00BE20D2" w:rsidRDefault="00D24669" w:rsidP="005D4855">
            <w:pPr>
              <w:pStyle w:val="a6"/>
              <w:spacing w:before="0" w:beforeAutospacing="0" w:after="0" w:afterAutospacing="0"/>
              <w:jc w:val="both"/>
              <w:textAlignment w:val="baseline"/>
            </w:pPr>
            <w:r w:rsidRPr="00BE20D2">
              <w:t xml:space="preserve">3 декабря был проведён классный час </w:t>
            </w:r>
            <w:r>
              <w:rPr>
                <w:lang w:val="tt-RU"/>
              </w:rPr>
              <w:t xml:space="preserve">на тему </w:t>
            </w:r>
            <w:r w:rsidRPr="00BE20D2">
              <w:t>«День неизвестного солдата».</w:t>
            </w:r>
          </w:p>
          <w:p w:rsidR="00D24669" w:rsidRPr="00BE20D2" w:rsidRDefault="00D24669" w:rsidP="005D4855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lang w:val="tt-RU"/>
              </w:rPr>
            </w:pPr>
            <w:r w:rsidRPr="00BE20D2">
              <w:rPr>
                <w:lang w:val="tt-RU"/>
              </w:rPr>
              <w:t>Цель классного часа</w:t>
            </w:r>
            <w:r>
              <w:rPr>
                <w:lang w:val="tt-RU"/>
              </w:rPr>
              <w:t>:</w:t>
            </w:r>
            <w:r w:rsidRPr="00BE20D2">
              <w:rPr>
                <w:lang w:val="tt-RU"/>
              </w:rPr>
              <w:t xml:space="preserve"> воспитывать интерес к истории своей страны, уважительное отношение к памяти погибших. Также воспитывать чувство патриотизма, гордости за свою страну.</w:t>
            </w:r>
          </w:p>
        </w:tc>
      </w:tr>
      <w:tr w:rsidR="00D24669" w:rsidRPr="00BE20D2" w:rsidTr="00232080">
        <w:trPr>
          <w:trHeight w:val="802"/>
        </w:trPr>
        <w:tc>
          <w:tcPr>
            <w:tcW w:w="456" w:type="dxa"/>
            <w:shd w:val="clear" w:color="auto" w:fill="auto"/>
          </w:tcPr>
          <w:p w:rsidR="00D24669" w:rsidRPr="00BE20D2" w:rsidRDefault="00D24669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495" w:type="dxa"/>
            <w:shd w:val="clear" w:color="auto" w:fill="auto"/>
          </w:tcPr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D24669" w:rsidRPr="00BE20D2" w:rsidRDefault="00D24669" w:rsidP="00D24669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BE20D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val="tt-RU"/>
              </w:rPr>
              <w:t xml:space="preserve">Урок-проект по произведению </w:t>
            </w:r>
            <w:r w:rsidRPr="00BE20D2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А. П. Чехова «Блины».</w:t>
            </w:r>
          </w:p>
          <w:p w:rsidR="00D24669" w:rsidRPr="00BE20D2" w:rsidRDefault="00D24669" w:rsidP="005D48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(Ахметзянова З.Ю., учитель родного языка)</w:t>
            </w:r>
          </w:p>
        </w:tc>
        <w:tc>
          <w:tcPr>
            <w:tcW w:w="1417" w:type="dxa"/>
            <w:shd w:val="clear" w:color="auto" w:fill="auto"/>
          </w:tcPr>
          <w:p w:rsidR="00D24669" w:rsidRPr="00BE20D2" w:rsidRDefault="00D24669" w:rsidP="005D48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20D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792" w:type="dxa"/>
            <w:shd w:val="clear" w:color="auto" w:fill="auto"/>
          </w:tcPr>
          <w:p w:rsidR="00D24669" w:rsidRPr="00D24669" w:rsidRDefault="00D24669" w:rsidP="00D24669">
            <w:pPr>
              <w:pStyle w:val="a6"/>
              <w:spacing w:before="0" w:beforeAutospacing="0" w:after="0" w:afterAutospacing="0"/>
            </w:pPr>
            <w:r w:rsidRPr="00D24669">
              <w:rPr>
                <w:rStyle w:val="style-scope"/>
                <w:bdr w:val="none" w:sz="0" w:space="0" w:color="auto" w:frame="1"/>
              </w:rPr>
              <w:t xml:space="preserve">Как известно, блины – это символ солнца, тепла и наступающей весны. Олицетворяя собой радость и веселье, они, в то же время, словно ароматом детства наполняют душу легкой ностальгией, возвращая в то беззаботное время... </w:t>
            </w:r>
          </w:p>
          <w:p w:rsidR="00D24669" w:rsidRPr="00D24669" w:rsidRDefault="00D24669" w:rsidP="00D24669">
            <w:pPr>
              <w:pStyle w:val="a6"/>
              <w:spacing w:before="0" w:beforeAutospacing="0" w:after="0" w:afterAutospacing="0"/>
              <w:rPr>
                <w:rStyle w:val="style-scope"/>
                <w:bdr w:val="none" w:sz="0" w:space="0" w:color="auto" w:frame="1"/>
              </w:rPr>
            </w:pPr>
            <w:r w:rsidRPr="00D24669">
              <w:rPr>
                <w:rStyle w:val="style-scope"/>
                <w:bdr w:val="none" w:sz="0" w:space="0" w:color="auto" w:frame="1"/>
              </w:rPr>
              <w:t>Чеховский юмор не устареет никогда!</w:t>
            </w:r>
          </w:p>
          <w:p w:rsidR="00D24669" w:rsidRPr="00BE20D2" w:rsidRDefault="00D24669" w:rsidP="005D4855">
            <w:pPr>
              <w:pStyle w:val="a6"/>
              <w:shd w:val="clear" w:color="auto" w:fill="FFFFFF"/>
              <w:spacing w:before="0" w:beforeAutospacing="0" w:after="0" w:afterAutospacing="0"/>
            </w:pPr>
            <w:r w:rsidRPr="00D24669">
              <w:rPr>
                <w:rStyle w:val="style-scope"/>
                <w:bdr w:val="none" w:sz="0" w:space="0" w:color="auto" w:frame="1"/>
              </w:rPr>
              <w:t>Учащиеся подготовили проект</w:t>
            </w:r>
            <w:r>
              <w:rPr>
                <w:rStyle w:val="style-scope"/>
                <w:bdr w:val="none" w:sz="0" w:space="0" w:color="auto" w:frame="1"/>
                <w:lang w:val="tt-RU"/>
              </w:rPr>
              <w:t>ы</w:t>
            </w:r>
            <w:r w:rsidRPr="00D24669">
              <w:rPr>
                <w:rStyle w:val="style-scope"/>
                <w:bdr w:val="none" w:sz="0" w:space="0" w:color="auto" w:frame="1"/>
              </w:rPr>
              <w:t xml:space="preserve"> по теме «Блины». Поделились рецептами домашних блинов, процессом приготовления и даже принесли блины с вареньем и устроили чаепитие.</w:t>
            </w:r>
            <w:r w:rsidRPr="00BE20D2">
              <w:rPr>
                <w:rStyle w:val="style-scope"/>
                <w:bdr w:val="none" w:sz="0" w:space="0" w:color="auto" w:frame="1"/>
                <w:shd w:val="clear" w:color="auto" w:fill="F9F9F9"/>
              </w:rPr>
              <w:t xml:space="preserve">  </w:t>
            </w:r>
          </w:p>
        </w:tc>
      </w:tr>
      <w:tr w:rsidR="00D24669" w:rsidRPr="00BE20D2" w:rsidTr="005B7031">
        <w:trPr>
          <w:trHeight w:val="134"/>
        </w:trPr>
        <w:tc>
          <w:tcPr>
            <w:tcW w:w="456" w:type="dxa"/>
            <w:shd w:val="clear" w:color="auto" w:fill="auto"/>
          </w:tcPr>
          <w:p w:rsidR="00D24669" w:rsidRPr="00BE20D2" w:rsidRDefault="00D24669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495" w:type="dxa"/>
            <w:shd w:val="clear" w:color="auto" w:fill="auto"/>
          </w:tcPr>
          <w:p w:rsidR="00D24669" w:rsidRPr="00BE20D2" w:rsidRDefault="00D24669" w:rsidP="00D2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D24669" w:rsidRPr="00BE20D2" w:rsidRDefault="00D24669" w:rsidP="00D2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D24669" w:rsidRDefault="005B7031" w:rsidP="005D4855">
            <w:pPr>
              <w:pStyle w:val="a6"/>
              <w:spacing w:before="0" w:beforeAutospacing="0" w:after="0" w:afterAutospacing="0"/>
              <w:rPr>
                <w:shd w:val="clear" w:color="auto" w:fill="FFFFFF"/>
                <w:lang w:val="tt-RU"/>
              </w:rPr>
            </w:pPr>
            <w:r>
              <w:rPr>
                <w:rStyle w:val="aa"/>
                <w:bCs/>
                <w:i w:val="0"/>
                <w:iCs w:val="0"/>
                <w:shd w:val="clear" w:color="auto" w:fill="FFFFFF"/>
                <w:lang w:val="tt-RU"/>
              </w:rPr>
              <w:t>Татар телендә с</w:t>
            </w:r>
            <w:proofErr w:type="spellStart"/>
            <w:r w:rsidRPr="005B7031">
              <w:rPr>
                <w:rStyle w:val="aa"/>
                <w:bCs/>
                <w:i w:val="0"/>
                <w:iCs w:val="0"/>
                <w:shd w:val="clear" w:color="auto" w:fill="FFFFFF"/>
              </w:rPr>
              <w:t>инонимнар</w:t>
            </w:r>
            <w:proofErr w:type="spellEnd"/>
            <w:r>
              <w:rPr>
                <w:rStyle w:val="aa"/>
                <w:bCs/>
                <w:i w:val="0"/>
                <w:iCs w:val="0"/>
                <w:shd w:val="clear" w:color="auto" w:fill="FFFFFF"/>
                <w:lang w:val="tt-RU"/>
              </w:rPr>
              <w:t>,</w:t>
            </w:r>
            <w:r w:rsidRPr="005B7031">
              <w:rPr>
                <w:shd w:val="clear" w:color="auto" w:fill="FFFFFF"/>
              </w:rPr>
              <w:t>  </w:t>
            </w:r>
            <w:proofErr w:type="spellStart"/>
            <w:r w:rsidRPr="005B7031">
              <w:rPr>
                <w:rStyle w:val="aa"/>
                <w:bCs/>
                <w:i w:val="0"/>
                <w:iCs w:val="0"/>
                <w:shd w:val="clear" w:color="auto" w:fill="FFFFFF"/>
              </w:rPr>
              <w:t>антонимна</w:t>
            </w:r>
            <w:proofErr w:type="spellEnd"/>
            <w:r>
              <w:rPr>
                <w:rStyle w:val="aa"/>
                <w:bCs/>
                <w:i w:val="0"/>
                <w:iCs w:val="0"/>
                <w:shd w:val="clear" w:color="auto" w:fill="FFFFFF"/>
                <w:lang w:val="tt-RU"/>
              </w:rPr>
              <w:t xml:space="preserve">р </w:t>
            </w:r>
            <w:r w:rsidRPr="005B7031">
              <w:rPr>
                <w:shd w:val="clear" w:color="auto" w:fill="FFFFFF"/>
              </w:rPr>
              <w:t>һәм</w:t>
            </w:r>
            <w:r w:rsidRPr="005B7031">
              <w:rPr>
                <w:rStyle w:val="aa"/>
                <w:bCs/>
                <w:i w:val="0"/>
                <w:iCs w:val="0"/>
                <w:shd w:val="clear" w:color="auto" w:fill="FFFFFF"/>
              </w:rPr>
              <w:t xml:space="preserve"> </w:t>
            </w:r>
            <w:proofErr w:type="spellStart"/>
            <w:r w:rsidRPr="005B7031">
              <w:rPr>
                <w:rStyle w:val="aa"/>
                <w:bCs/>
                <w:i w:val="0"/>
                <w:iCs w:val="0"/>
                <w:shd w:val="clear" w:color="auto" w:fill="FFFFFF"/>
              </w:rPr>
              <w:t>омонимнар</w:t>
            </w:r>
            <w:proofErr w:type="spellEnd"/>
            <w:r w:rsidRPr="005B7031">
              <w:rPr>
                <w:shd w:val="clear" w:color="auto" w:fill="FFFFFF"/>
              </w:rPr>
              <w:t xml:space="preserve">: </w:t>
            </w:r>
            <w:proofErr w:type="spellStart"/>
            <w:r w:rsidRPr="005B7031">
              <w:rPr>
                <w:shd w:val="clear" w:color="auto" w:fill="FFFFFF"/>
              </w:rPr>
              <w:t>аларны</w:t>
            </w:r>
            <w:proofErr w:type="spellEnd"/>
            <w:r w:rsidRPr="005B7031">
              <w:rPr>
                <w:shd w:val="clear" w:color="auto" w:fill="FFFFFF"/>
              </w:rPr>
              <w:t xml:space="preserve"> сөйләмдә </w:t>
            </w:r>
            <w:proofErr w:type="spellStart"/>
            <w:r w:rsidRPr="005B7031">
              <w:rPr>
                <w:shd w:val="clear" w:color="auto" w:fill="FFFFFF"/>
              </w:rPr>
              <w:t>куллану</w:t>
            </w:r>
            <w:proofErr w:type="spellEnd"/>
            <w:r w:rsidRPr="005B7031">
              <w:rPr>
                <w:shd w:val="clear" w:color="auto" w:fill="FFFFFF"/>
              </w:rPr>
              <w:t>. </w:t>
            </w:r>
          </w:p>
          <w:p w:rsidR="005B7031" w:rsidRPr="005B7031" w:rsidRDefault="005B7031" w:rsidP="005B7031">
            <w:pPr>
              <w:pStyle w:val="a6"/>
              <w:spacing w:before="0" w:beforeAutospacing="0" w:after="0" w:afterAutospacing="0"/>
              <w:rPr>
                <w:lang w:val="tt-RU"/>
              </w:rPr>
            </w:pPr>
            <w:r w:rsidRPr="00BE20D2">
              <w:rPr>
                <w:lang w:val="tt-RU"/>
              </w:rPr>
              <w:t xml:space="preserve">(Ахметзянова З.Ю., </w:t>
            </w:r>
            <w:r>
              <w:rPr>
                <w:lang w:val="tt-RU"/>
              </w:rPr>
              <w:t>татар теле һәм әдәбияты укытучысы</w:t>
            </w:r>
            <w:r w:rsidRPr="00BE20D2">
              <w:rPr>
                <w:lang w:val="tt-RU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5B7031" w:rsidRDefault="005B7031" w:rsidP="005D48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абвг кл</w:t>
            </w:r>
          </w:p>
          <w:p w:rsidR="00D24669" w:rsidRPr="005B7031" w:rsidRDefault="005B7031" w:rsidP="005D48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3792" w:type="dxa"/>
            <w:shd w:val="clear" w:color="auto" w:fill="auto"/>
          </w:tcPr>
          <w:p w:rsidR="00B41C6C" w:rsidRDefault="005B7031" w:rsidP="00B41C6C">
            <w:pPr>
              <w:pStyle w:val="a6"/>
              <w:spacing w:before="0" w:beforeAutospacing="0" w:after="0" w:afterAutospacing="0"/>
              <w:rPr>
                <w:color w:val="000000"/>
                <w:szCs w:val="19"/>
                <w:shd w:val="clear" w:color="auto" w:fill="FFFFFF"/>
                <w:lang w:val="tt-RU"/>
              </w:rPr>
            </w:pPr>
            <w:r w:rsidRPr="005B7031">
              <w:rPr>
                <w:color w:val="000000"/>
                <w:szCs w:val="19"/>
                <w:shd w:val="clear" w:color="auto" w:fill="FFFFFF"/>
                <w:lang w:val="tt-RU"/>
              </w:rPr>
              <w:t>“Сүз” дөньясының  төрле якларын –  мәгънәләре,  килеп чыгышы, к</w:t>
            </w:r>
            <w:r>
              <w:rPr>
                <w:color w:val="000000"/>
                <w:szCs w:val="19"/>
                <w:shd w:val="clear" w:color="auto" w:fill="FFFFFF"/>
                <w:lang w:val="tt-RU"/>
              </w:rPr>
              <w:t xml:space="preserve">улланыш  үзенчәлеге, төзелешен үзләштерү,   үзенчәлекләрен </w:t>
            </w:r>
            <w:r w:rsidRPr="005B7031">
              <w:rPr>
                <w:color w:val="000000"/>
                <w:szCs w:val="19"/>
                <w:shd w:val="clear" w:color="auto" w:fill="FFFFFF"/>
                <w:lang w:val="tt-RU"/>
              </w:rPr>
              <w:t>ачу һәм сөйләм этикеты кагыйдәләрен саклап, төрле характердагы коммуникатив ситуацияләрдә фикер алышуга әзерлек, тотрыклы күнекмәләргә ия булу – заман таләбе.</w:t>
            </w:r>
            <w:r w:rsidR="006B52B5">
              <w:rPr>
                <w:color w:val="000000"/>
                <w:szCs w:val="19"/>
                <w:shd w:val="clear" w:color="auto" w:fill="FFFFFF"/>
                <w:lang w:val="tt-RU"/>
              </w:rPr>
              <w:t xml:space="preserve"> </w:t>
            </w:r>
          </w:p>
          <w:p w:rsidR="00D24669" w:rsidRPr="006B52B5" w:rsidRDefault="006B52B5" w:rsidP="00B41C6C">
            <w:pPr>
              <w:pStyle w:val="a6"/>
              <w:spacing w:before="0" w:beforeAutospacing="0" w:after="0" w:afterAutospacing="0"/>
              <w:rPr>
                <w:shd w:val="clear" w:color="auto" w:fill="FFFFFF"/>
                <w:lang w:val="tt-RU"/>
              </w:rPr>
            </w:pPr>
            <w:r>
              <w:rPr>
                <w:color w:val="000000"/>
                <w:szCs w:val="19"/>
                <w:shd w:val="clear" w:color="auto" w:fill="FFFFFF"/>
                <w:lang w:val="tt-RU"/>
              </w:rPr>
              <w:t xml:space="preserve">Шул максаттан чыгып, 3 абвг сыйныфларында татар телен туган тел буларак өйрәнүче балалар </w:t>
            </w:r>
            <w:r>
              <w:rPr>
                <w:color w:val="000000"/>
                <w:szCs w:val="19"/>
                <w:shd w:val="clear" w:color="auto" w:fill="FFFFFF"/>
                <w:lang w:val="tt-RU"/>
              </w:rPr>
              <w:lastRenderedPageBreak/>
              <w:t>белән “</w:t>
            </w:r>
            <w:r>
              <w:rPr>
                <w:rStyle w:val="aa"/>
                <w:bCs/>
                <w:i w:val="0"/>
                <w:iCs w:val="0"/>
                <w:shd w:val="clear" w:color="auto" w:fill="FFFFFF"/>
                <w:lang w:val="tt-RU"/>
              </w:rPr>
              <w:t>Татар телендә с</w:t>
            </w:r>
            <w:r w:rsidRPr="006B52B5">
              <w:rPr>
                <w:rStyle w:val="aa"/>
                <w:bCs/>
                <w:i w:val="0"/>
                <w:iCs w:val="0"/>
                <w:shd w:val="clear" w:color="auto" w:fill="FFFFFF"/>
                <w:lang w:val="tt-RU"/>
              </w:rPr>
              <w:t>инонимнар</w:t>
            </w:r>
            <w:r>
              <w:rPr>
                <w:rStyle w:val="aa"/>
                <w:bCs/>
                <w:i w:val="0"/>
                <w:iCs w:val="0"/>
                <w:shd w:val="clear" w:color="auto" w:fill="FFFFFF"/>
                <w:lang w:val="tt-RU"/>
              </w:rPr>
              <w:t>,</w:t>
            </w:r>
            <w:r w:rsidRPr="006B52B5">
              <w:rPr>
                <w:shd w:val="clear" w:color="auto" w:fill="FFFFFF"/>
                <w:lang w:val="tt-RU"/>
              </w:rPr>
              <w:t>  </w:t>
            </w:r>
            <w:r w:rsidRPr="006B52B5">
              <w:rPr>
                <w:rStyle w:val="aa"/>
                <w:bCs/>
                <w:i w:val="0"/>
                <w:iCs w:val="0"/>
                <w:shd w:val="clear" w:color="auto" w:fill="FFFFFF"/>
                <w:lang w:val="tt-RU"/>
              </w:rPr>
              <w:t>антонимна</w:t>
            </w:r>
            <w:r>
              <w:rPr>
                <w:rStyle w:val="aa"/>
                <w:bCs/>
                <w:i w:val="0"/>
                <w:iCs w:val="0"/>
                <w:shd w:val="clear" w:color="auto" w:fill="FFFFFF"/>
                <w:lang w:val="tt-RU"/>
              </w:rPr>
              <w:t xml:space="preserve">р </w:t>
            </w:r>
            <w:r w:rsidRPr="006B52B5">
              <w:rPr>
                <w:shd w:val="clear" w:color="auto" w:fill="FFFFFF"/>
                <w:lang w:val="tt-RU"/>
              </w:rPr>
              <w:t>һәм</w:t>
            </w:r>
            <w:r w:rsidRPr="006B52B5">
              <w:rPr>
                <w:rStyle w:val="aa"/>
                <w:bCs/>
                <w:i w:val="0"/>
                <w:iCs w:val="0"/>
                <w:shd w:val="clear" w:color="auto" w:fill="FFFFFF"/>
                <w:lang w:val="tt-RU"/>
              </w:rPr>
              <w:t xml:space="preserve"> омонимнар</w:t>
            </w:r>
            <w:r w:rsidRPr="006B52B5">
              <w:rPr>
                <w:shd w:val="clear" w:color="auto" w:fill="FFFFFF"/>
                <w:lang w:val="tt-RU"/>
              </w:rPr>
              <w:t>: аларны сөйләмдә куллану</w:t>
            </w:r>
            <w:r>
              <w:rPr>
                <w:color w:val="000000"/>
                <w:szCs w:val="19"/>
                <w:shd w:val="clear" w:color="auto" w:fill="FFFFFF"/>
                <w:lang w:val="tt-RU"/>
              </w:rPr>
              <w:t xml:space="preserve">” темасы буенча татар теле дәресе  үткәрелде. Дәрес барышында өйрәнгәннәрне ныгыту күнегүләре кызыклы формада – пазллар җыю </w:t>
            </w:r>
            <w:r w:rsidR="004C5BC0">
              <w:rPr>
                <w:color w:val="000000"/>
                <w:szCs w:val="19"/>
                <w:shd w:val="clear" w:color="auto" w:fill="FFFFFF"/>
                <w:lang w:val="tt-RU"/>
              </w:rPr>
              <w:t xml:space="preserve">рәвешендә үткәрелде. Мондый төрдәге биремнәр укучыларның креатив фикерләү дәрәҗәсен үстерә.  Алар мондый күнегүләрне бигрәк тә яратып үтиләр. </w:t>
            </w:r>
          </w:p>
        </w:tc>
      </w:tr>
      <w:tr w:rsidR="00D24669" w:rsidRPr="00BE20D2" w:rsidTr="00232080">
        <w:trPr>
          <w:trHeight w:val="802"/>
        </w:trPr>
        <w:tc>
          <w:tcPr>
            <w:tcW w:w="456" w:type="dxa"/>
            <w:shd w:val="clear" w:color="auto" w:fill="auto"/>
          </w:tcPr>
          <w:p w:rsidR="00D24669" w:rsidRPr="00BE20D2" w:rsidRDefault="006B52B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22</w:t>
            </w:r>
          </w:p>
        </w:tc>
        <w:tc>
          <w:tcPr>
            <w:tcW w:w="1495" w:type="dxa"/>
            <w:shd w:val="clear" w:color="auto" w:fill="auto"/>
          </w:tcPr>
          <w:p w:rsidR="00D24669" w:rsidRPr="006B52B5" w:rsidRDefault="00D24669" w:rsidP="00F9792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2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</w:p>
          <w:p w:rsidR="00D24669" w:rsidRPr="006B52B5" w:rsidRDefault="00D24669" w:rsidP="00F9792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2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D24669" w:rsidRPr="006B52B5" w:rsidRDefault="00D24669" w:rsidP="00F9792A">
            <w:pPr>
              <w:pStyle w:val="a6"/>
              <w:spacing w:before="0" w:beforeAutospacing="0" w:after="0" w:afterAutospacing="0"/>
              <w:rPr>
                <w:lang w:val="tt-RU"/>
              </w:rPr>
            </w:pPr>
            <w:r w:rsidRPr="006B52B5">
              <w:rPr>
                <w:lang w:val="tt-RU"/>
              </w:rPr>
              <w:t>Конкурс</w:t>
            </w:r>
          </w:p>
          <w:p w:rsidR="00D24669" w:rsidRPr="006B52B5" w:rsidRDefault="00D24669" w:rsidP="00F9792A">
            <w:pPr>
              <w:pStyle w:val="a6"/>
              <w:spacing w:before="0" w:beforeAutospacing="0" w:after="0" w:afterAutospacing="0"/>
              <w:rPr>
                <w:lang w:val="tt-RU"/>
              </w:rPr>
            </w:pPr>
            <w:r w:rsidRPr="006B52B5">
              <w:rPr>
                <w:lang w:val="tt-RU"/>
              </w:rPr>
              <w:t>иллюстраций по</w:t>
            </w:r>
          </w:p>
          <w:p w:rsidR="00D24669" w:rsidRPr="006B52B5" w:rsidRDefault="00D24669" w:rsidP="00F9792A">
            <w:pPr>
              <w:pStyle w:val="a6"/>
              <w:spacing w:before="0" w:beforeAutospacing="0" w:after="0" w:afterAutospacing="0"/>
              <w:rPr>
                <w:lang w:val="tt-RU"/>
              </w:rPr>
            </w:pPr>
            <w:r w:rsidRPr="006B52B5">
              <w:rPr>
                <w:lang w:val="tt-RU"/>
              </w:rPr>
              <w:t>произведениям</w:t>
            </w:r>
          </w:p>
          <w:p w:rsidR="00D24669" w:rsidRPr="006B52B5" w:rsidRDefault="00D24669" w:rsidP="00F9792A">
            <w:pPr>
              <w:pStyle w:val="a6"/>
              <w:spacing w:before="0" w:beforeAutospacing="0" w:after="0" w:afterAutospacing="0"/>
              <w:rPr>
                <w:lang w:val="tt-RU"/>
              </w:rPr>
            </w:pPr>
            <w:r w:rsidRPr="006B52B5">
              <w:rPr>
                <w:lang w:val="tt-RU"/>
              </w:rPr>
              <w:t>Н.А. Некрасова</w:t>
            </w:r>
          </w:p>
          <w:p w:rsidR="00D24669" w:rsidRPr="006B52B5" w:rsidRDefault="00D24669" w:rsidP="00F9792A">
            <w:pPr>
              <w:pStyle w:val="a6"/>
              <w:spacing w:before="0" w:beforeAutospacing="0" w:after="0" w:afterAutospacing="0"/>
              <w:rPr>
                <w:lang w:val="tt-RU"/>
              </w:rPr>
            </w:pPr>
            <w:r w:rsidRPr="00BE20D2">
              <w:rPr>
                <w:lang w:val="tt-RU"/>
              </w:rPr>
              <w:t>(</w:t>
            </w:r>
            <w:r w:rsidRPr="006B52B5">
              <w:rPr>
                <w:lang w:val="tt-RU"/>
              </w:rPr>
              <w:t xml:space="preserve">Паршукова А.А., </w:t>
            </w:r>
            <w:r w:rsidRPr="006B52B5">
              <w:rPr>
                <w:rFonts w:eastAsia="Calibri"/>
                <w:lang w:val="tt-RU"/>
              </w:rPr>
              <w:t>учитель русского языка и литературы</w:t>
            </w:r>
            <w:r w:rsidRPr="00BE20D2">
              <w:rPr>
                <w:lang w:val="tt-RU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D24669" w:rsidRPr="00BE20D2" w:rsidRDefault="00D24669" w:rsidP="00F97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2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6А, </w:t>
            </w: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6Б,</w:t>
            </w:r>
          </w:p>
          <w:p w:rsidR="00D24669" w:rsidRPr="00BE20D2" w:rsidRDefault="00D24669" w:rsidP="00F97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0D2">
              <w:rPr>
                <w:rFonts w:ascii="Times New Roman" w:hAnsi="Times New Roman" w:cs="Times New Roman"/>
                <w:sz w:val="24"/>
                <w:szCs w:val="24"/>
              </w:rPr>
              <w:t xml:space="preserve">45 </w:t>
            </w:r>
            <w:proofErr w:type="spellStart"/>
            <w:r w:rsidRPr="00BE20D2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</w:p>
        </w:tc>
        <w:tc>
          <w:tcPr>
            <w:tcW w:w="3792" w:type="dxa"/>
            <w:shd w:val="clear" w:color="auto" w:fill="auto"/>
          </w:tcPr>
          <w:p w:rsidR="00D24669" w:rsidRPr="006B52B5" w:rsidRDefault="006B52B5" w:rsidP="00BE20D2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lang w:val="tt-RU"/>
              </w:rPr>
            </w:pPr>
            <w:r w:rsidRPr="006B52B5">
              <w:t>Конкурс посвящён 200-летнему юбилею русского поэта, прозаика, публициста, классика русской литературы Николая Алексеевича Некрасова. </w:t>
            </w:r>
          </w:p>
        </w:tc>
      </w:tr>
      <w:tr w:rsidR="00BD4395" w:rsidRPr="00BE20D2" w:rsidTr="0008391C">
        <w:trPr>
          <w:trHeight w:val="802"/>
        </w:trPr>
        <w:tc>
          <w:tcPr>
            <w:tcW w:w="456" w:type="dxa"/>
            <w:shd w:val="clear" w:color="auto" w:fill="auto"/>
          </w:tcPr>
          <w:p w:rsidR="00BD4395" w:rsidRDefault="00BD4395" w:rsidP="00BE2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495" w:type="dxa"/>
            <w:shd w:val="clear" w:color="auto" w:fill="auto"/>
          </w:tcPr>
          <w:p w:rsidR="00BD4395" w:rsidRPr="006B52B5" w:rsidRDefault="00BD4395" w:rsidP="00BD43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2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</w:p>
          <w:p w:rsidR="00BD4395" w:rsidRPr="006B52B5" w:rsidRDefault="00BD4395" w:rsidP="00BD43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2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«СОШ №8»</w:t>
            </w:r>
          </w:p>
        </w:tc>
        <w:tc>
          <w:tcPr>
            <w:tcW w:w="2977" w:type="dxa"/>
            <w:shd w:val="clear" w:color="auto" w:fill="auto"/>
          </w:tcPr>
          <w:p w:rsidR="00BD4395" w:rsidRPr="006B52B5" w:rsidRDefault="00BD4395" w:rsidP="00F9792A">
            <w:pPr>
              <w:pStyle w:val="a6"/>
              <w:spacing w:before="0" w:beforeAutospacing="0" w:after="0" w:afterAutospacing="0"/>
              <w:rPr>
                <w:lang w:val="tt-RU"/>
              </w:rPr>
            </w:pPr>
            <w:r w:rsidRPr="00BD4395">
              <w:rPr>
                <w:szCs w:val="28"/>
                <w:shd w:val="clear" w:color="auto" w:fill="FFFFFF"/>
              </w:rPr>
              <w:t>Торжественное  закрытие Года родных языков и народного единства</w:t>
            </w:r>
          </w:p>
        </w:tc>
        <w:tc>
          <w:tcPr>
            <w:tcW w:w="1417" w:type="dxa"/>
            <w:shd w:val="clear" w:color="auto" w:fill="auto"/>
          </w:tcPr>
          <w:p w:rsidR="00BD4395" w:rsidRPr="006B52B5" w:rsidRDefault="00BD4395" w:rsidP="00F979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3792" w:type="dxa"/>
            <w:shd w:val="clear" w:color="auto" w:fill="auto"/>
            <w:vAlign w:val="center"/>
          </w:tcPr>
          <w:p w:rsidR="00BD4395" w:rsidRPr="00BD4395" w:rsidRDefault="00BD4395" w:rsidP="005D4855">
            <w:pPr>
              <w:rPr>
                <w:rFonts w:ascii="Times New Roman" w:hAnsi="Times New Roman" w:cs="Times New Roman"/>
                <w:sz w:val="24"/>
                <w:szCs w:val="28"/>
                <w:shd w:val="clear" w:color="auto" w:fill="F4F4F4"/>
              </w:rPr>
            </w:pPr>
            <w:r w:rsidRPr="00BD4395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15.12.2021 в МБОУ «СОШ №8» состоялось Торжественное  закрытие Года родных языков и народного единства. Во время церемонии подведены основные итоги завершающегося в республике Года родных языков и народного единства.</w:t>
            </w:r>
            <w:r w:rsidRPr="00BD4395">
              <w:rPr>
                <w:rFonts w:ascii="Times New Roman" w:hAnsi="Times New Roman" w:cs="Times New Roman"/>
                <w:sz w:val="24"/>
                <w:szCs w:val="28"/>
                <w:shd w:val="clear" w:color="auto" w:fill="F4F4F4"/>
              </w:rPr>
              <w:t xml:space="preserve"> </w:t>
            </w:r>
          </w:p>
          <w:p w:rsidR="00BD4395" w:rsidRPr="00BD4395" w:rsidRDefault="00BD4395" w:rsidP="005D4855">
            <w:pP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D4395">
              <w:rPr>
                <w:rFonts w:ascii="Times New Roman" w:hAnsi="Times New Roman" w:cs="Times New Roman"/>
                <w:sz w:val="24"/>
                <w:szCs w:val="28"/>
              </w:rPr>
              <w:t>Учащимися 6-7 классов был представлен спектакль «</w:t>
            </w:r>
            <w:proofErr w:type="spellStart"/>
            <w:r w:rsidRPr="00BD4395">
              <w:rPr>
                <w:rFonts w:ascii="Times New Roman" w:hAnsi="Times New Roman" w:cs="Times New Roman"/>
                <w:sz w:val="24"/>
                <w:szCs w:val="28"/>
              </w:rPr>
              <w:t>Туган</w:t>
            </w:r>
            <w:proofErr w:type="spellEnd"/>
            <w:r w:rsidRPr="00BD4395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BD4395">
              <w:rPr>
                <w:rFonts w:ascii="Times New Roman" w:hAnsi="Times New Roman" w:cs="Times New Roman"/>
                <w:sz w:val="24"/>
                <w:szCs w:val="28"/>
              </w:rPr>
              <w:t>телем</w:t>
            </w:r>
            <w:proofErr w:type="spellEnd"/>
            <w:r w:rsidRPr="00BD4395">
              <w:rPr>
                <w:rFonts w:ascii="Times New Roman" w:hAnsi="Times New Roman" w:cs="Times New Roman"/>
                <w:sz w:val="24"/>
                <w:szCs w:val="28"/>
              </w:rPr>
              <w:t xml:space="preserve"> – </w:t>
            </w:r>
            <w:r w:rsidRPr="00BD4395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үз телем!</w:t>
            </w:r>
            <w:r w:rsidRPr="00BD4395">
              <w:rPr>
                <w:rFonts w:ascii="Times New Roman" w:hAnsi="Times New Roman" w:cs="Times New Roman"/>
                <w:sz w:val="24"/>
                <w:szCs w:val="28"/>
              </w:rPr>
              <w:t xml:space="preserve">» </w:t>
            </w:r>
            <w:r w:rsidRPr="00BD439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Завершилось мероприятие торжественным вручением благодарственных писем активным участникам мероприятий, посвященных уходящему Году родных языков и народного единства.</w:t>
            </w:r>
          </w:p>
        </w:tc>
      </w:tr>
    </w:tbl>
    <w:p w:rsidR="00BB6E60" w:rsidRPr="00854837" w:rsidRDefault="00BB6E60" w:rsidP="008B2A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BB6E60" w:rsidRPr="00854837" w:rsidSect="000E2691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D32BA"/>
    <w:multiLevelType w:val="multilevel"/>
    <w:tmpl w:val="6D5AA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706A2"/>
    <w:rsid w:val="00004997"/>
    <w:rsid w:val="00067293"/>
    <w:rsid w:val="00082707"/>
    <w:rsid w:val="000863BF"/>
    <w:rsid w:val="00097031"/>
    <w:rsid w:val="000A7B9F"/>
    <w:rsid w:val="000B7C33"/>
    <w:rsid w:val="000C60C4"/>
    <w:rsid w:val="000D00B9"/>
    <w:rsid w:val="000E2691"/>
    <w:rsid w:val="000F453D"/>
    <w:rsid w:val="0010178C"/>
    <w:rsid w:val="00105595"/>
    <w:rsid w:val="00112D84"/>
    <w:rsid w:val="00126B1F"/>
    <w:rsid w:val="00136AB5"/>
    <w:rsid w:val="00141DA6"/>
    <w:rsid w:val="00170FD1"/>
    <w:rsid w:val="001A08FE"/>
    <w:rsid w:val="001A4EF3"/>
    <w:rsid w:val="001E172B"/>
    <w:rsid w:val="001F36EB"/>
    <w:rsid w:val="001F6DD8"/>
    <w:rsid w:val="002141B3"/>
    <w:rsid w:val="00222EED"/>
    <w:rsid w:val="00226069"/>
    <w:rsid w:val="00227E79"/>
    <w:rsid w:val="00232080"/>
    <w:rsid w:val="00267295"/>
    <w:rsid w:val="002878FC"/>
    <w:rsid w:val="002A4F3E"/>
    <w:rsid w:val="002A6FB1"/>
    <w:rsid w:val="002B5C9C"/>
    <w:rsid w:val="002D10BD"/>
    <w:rsid w:val="002E3204"/>
    <w:rsid w:val="002F0E2A"/>
    <w:rsid w:val="002F4EB9"/>
    <w:rsid w:val="00310FA4"/>
    <w:rsid w:val="00317E73"/>
    <w:rsid w:val="00344031"/>
    <w:rsid w:val="00363CE2"/>
    <w:rsid w:val="003861F3"/>
    <w:rsid w:val="003D7B6B"/>
    <w:rsid w:val="003E3C1B"/>
    <w:rsid w:val="003E3E89"/>
    <w:rsid w:val="003F4174"/>
    <w:rsid w:val="0041069D"/>
    <w:rsid w:val="00454703"/>
    <w:rsid w:val="00497C9A"/>
    <w:rsid w:val="004A05E7"/>
    <w:rsid w:val="004C5BC0"/>
    <w:rsid w:val="004D3980"/>
    <w:rsid w:val="00504BE3"/>
    <w:rsid w:val="005265D4"/>
    <w:rsid w:val="00527F81"/>
    <w:rsid w:val="005414F6"/>
    <w:rsid w:val="00561CE0"/>
    <w:rsid w:val="00574061"/>
    <w:rsid w:val="00594A27"/>
    <w:rsid w:val="005A02C4"/>
    <w:rsid w:val="005A5D56"/>
    <w:rsid w:val="005B2967"/>
    <w:rsid w:val="005B2D05"/>
    <w:rsid w:val="005B7031"/>
    <w:rsid w:val="005D42A9"/>
    <w:rsid w:val="00606A73"/>
    <w:rsid w:val="00616A30"/>
    <w:rsid w:val="006602B3"/>
    <w:rsid w:val="00682625"/>
    <w:rsid w:val="00687E03"/>
    <w:rsid w:val="006B52B5"/>
    <w:rsid w:val="006F2DFC"/>
    <w:rsid w:val="007348C1"/>
    <w:rsid w:val="00741B13"/>
    <w:rsid w:val="00742546"/>
    <w:rsid w:val="00746AD9"/>
    <w:rsid w:val="007631DF"/>
    <w:rsid w:val="007C03CA"/>
    <w:rsid w:val="007F3CFD"/>
    <w:rsid w:val="00803613"/>
    <w:rsid w:val="00820388"/>
    <w:rsid w:val="00854837"/>
    <w:rsid w:val="00866C2F"/>
    <w:rsid w:val="00867109"/>
    <w:rsid w:val="00874321"/>
    <w:rsid w:val="008830A2"/>
    <w:rsid w:val="00890025"/>
    <w:rsid w:val="0089344C"/>
    <w:rsid w:val="008B2A02"/>
    <w:rsid w:val="008F503A"/>
    <w:rsid w:val="008F78CF"/>
    <w:rsid w:val="009313FA"/>
    <w:rsid w:val="00950A91"/>
    <w:rsid w:val="00952F0A"/>
    <w:rsid w:val="00987B5E"/>
    <w:rsid w:val="009B0FB6"/>
    <w:rsid w:val="009C4D12"/>
    <w:rsid w:val="009D0791"/>
    <w:rsid w:val="009D751C"/>
    <w:rsid w:val="00A35E02"/>
    <w:rsid w:val="00A523EC"/>
    <w:rsid w:val="00A57495"/>
    <w:rsid w:val="00A83FDB"/>
    <w:rsid w:val="00A87118"/>
    <w:rsid w:val="00AB2E51"/>
    <w:rsid w:val="00AB47A3"/>
    <w:rsid w:val="00AB49EC"/>
    <w:rsid w:val="00AC06AA"/>
    <w:rsid w:val="00AD0EDC"/>
    <w:rsid w:val="00AD452F"/>
    <w:rsid w:val="00AF0A45"/>
    <w:rsid w:val="00B016EF"/>
    <w:rsid w:val="00B051BD"/>
    <w:rsid w:val="00B3564A"/>
    <w:rsid w:val="00B41C6C"/>
    <w:rsid w:val="00B42D89"/>
    <w:rsid w:val="00B43414"/>
    <w:rsid w:val="00B506E4"/>
    <w:rsid w:val="00B8675E"/>
    <w:rsid w:val="00B95286"/>
    <w:rsid w:val="00BB3004"/>
    <w:rsid w:val="00BB6717"/>
    <w:rsid w:val="00BB6E60"/>
    <w:rsid w:val="00BD4395"/>
    <w:rsid w:val="00BE17CF"/>
    <w:rsid w:val="00BE20D2"/>
    <w:rsid w:val="00BE2ACF"/>
    <w:rsid w:val="00BE5986"/>
    <w:rsid w:val="00BE6B60"/>
    <w:rsid w:val="00BF1F7A"/>
    <w:rsid w:val="00BF2B25"/>
    <w:rsid w:val="00BF31A3"/>
    <w:rsid w:val="00BF5585"/>
    <w:rsid w:val="00C13E2F"/>
    <w:rsid w:val="00C26B4C"/>
    <w:rsid w:val="00C37E22"/>
    <w:rsid w:val="00C422A9"/>
    <w:rsid w:val="00C732A0"/>
    <w:rsid w:val="00CC1D88"/>
    <w:rsid w:val="00CD6C31"/>
    <w:rsid w:val="00CF53B5"/>
    <w:rsid w:val="00D02EB8"/>
    <w:rsid w:val="00D079FB"/>
    <w:rsid w:val="00D21213"/>
    <w:rsid w:val="00D24669"/>
    <w:rsid w:val="00D31EB4"/>
    <w:rsid w:val="00D33588"/>
    <w:rsid w:val="00D33D2A"/>
    <w:rsid w:val="00D52B3B"/>
    <w:rsid w:val="00DB4A98"/>
    <w:rsid w:val="00DE3294"/>
    <w:rsid w:val="00DE451C"/>
    <w:rsid w:val="00DF5A66"/>
    <w:rsid w:val="00E10740"/>
    <w:rsid w:val="00E53263"/>
    <w:rsid w:val="00E8547F"/>
    <w:rsid w:val="00EA6AF1"/>
    <w:rsid w:val="00EA6D9D"/>
    <w:rsid w:val="00EB7A68"/>
    <w:rsid w:val="00ED307E"/>
    <w:rsid w:val="00EE1FAA"/>
    <w:rsid w:val="00F0053B"/>
    <w:rsid w:val="00F02DF3"/>
    <w:rsid w:val="00F67554"/>
    <w:rsid w:val="00F706A2"/>
    <w:rsid w:val="00F9370C"/>
    <w:rsid w:val="00FB4B56"/>
    <w:rsid w:val="00FC12B8"/>
    <w:rsid w:val="00FC32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75E"/>
  </w:style>
  <w:style w:type="paragraph" w:styleId="1">
    <w:name w:val="heading 1"/>
    <w:basedOn w:val="a"/>
    <w:next w:val="a"/>
    <w:link w:val="10"/>
    <w:uiPriority w:val="9"/>
    <w:qFormat/>
    <w:rsid w:val="00CF53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EA6D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06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06A2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F706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687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A6D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Hyperlink"/>
    <w:basedOn w:val="a0"/>
    <w:uiPriority w:val="99"/>
    <w:semiHidden/>
    <w:unhideWhenUsed/>
    <w:rsid w:val="009D751C"/>
    <w:rPr>
      <w:color w:val="0000FF"/>
      <w:u w:val="single"/>
    </w:rPr>
  </w:style>
  <w:style w:type="character" w:customStyle="1" w:styleId="title">
    <w:name w:val="title"/>
    <w:basedOn w:val="a0"/>
    <w:rsid w:val="009D751C"/>
  </w:style>
  <w:style w:type="character" w:customStyle="1" w:styleId="date">
    <w:name w:val="date"/>
    <w:basedOn w:val="a0"/>
    <w:rsid w:val="009D751C"/>
  </w:style>
  <w:style w:type="paragraph" w:styleId="a8">
    <w:name w:val="No Spacing"/>
    <w:uiPriority w:val="1"/>
    <w:qFormat/>
    <w:rsid w:val="00E53263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BB3004"/>
    <w:pPr>
      <w:ind w:left="720"/>
      <w:contextualSpacing/>
    </w:pPr>
  </w:style>
  <w:style w:type="paragraph" w:customStyle="1" w:styleId="Default">
    <w:name w:val="Default"/>
    <w:rsid w:val="004547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a">
    <w:name w:val="Emphasis"/>
    <w:basedOn w:val="a0"/>
    <w:uiPriority w:val="20"/>
    <w:qFormat/>
    <w:rsid w:val="00C37E22"/>
    <w:rPr>
      <w:i/>
      <w:iCs/>
    </w:rPr>
  </w:style>
  <w:style w:type="character" w:styleId="ab">
    <w:name w:val="Strong"/>
    <w:basedOn w:val="a0"/>
    <w:uiPriority w:val="22"/>
    <w:qFormat/>
    <w:rsid w:val="00746AD9"/>
    <w:rPr>
      <w:b/>
      <w:bCs/>
    </w:rPr>
  </w:style>
  <w:style w:type="character" w:customStyle="1" w:styleId="subheading-category">
    <w:name w:val="subheading-category"/>
    <w:basedOn w:val="a0"/>
    <w:rsid w:val="00DB4A98"/>
  </w:style>
  <w:style w:type="character" w:customStyle="1" w:styleId="c2">
    <w:name w:val="c2"/>
    <w:basedOn w:val="a0"/>
    <w:rsid w:val="007F3CFD"/>
  </w:style>
  <w:style w:type="character" w:customStyle="1" w:styleId="10">
    <w:name w:val="Заголовок 1 Знак"/>
    <w:basedOn w:val="a0"/>
    <w:link w:val="1"/>
    <w:uiPriority w:val="9"/>
    <w:rsid w:val="00CF53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tyle-scope">
    <w:name w:val="style-scope"/>
    <w:basedOn w:val="a0"/>
    <w:rsid w:val="00CF53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2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6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4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1241</TotalTime>
  <Pages>7</Pages>
  <Words>1856</Words>
  <Characters>10580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Радалия</dc:creator>
  <cp:keywords/>
  <dc:description/>
  <cp:lastModifiedBy>Радалия</cp:lastModifiedBy>
  <cp:revision>86</cp:revision>
  <cp:lastPrinted>2021-11-18T07:11:00Z</cp:lastPrinted>
  <dcterms:created xsi:type="dcterms:W3CDTF">2021-02-17T17:21:00Z</dcterms:created>
  <dcterms:modified xsi:type="dcterms:W3CDTF">2021-12-25T10:21:00Z</dcterms:modified>
</cp:coreProperties>
</file>